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1406" w14:textId="77777777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портфеля проектов</w:t>
      </w:r>
    </w:p>
    <w:p w14:paraId="22821435" w14:textId="5D5B9CA8" w:rsidR="009A51A2" w:rsidRPr="00967D43" w:rsidRDefault="009A51A2" w:rsidP="00967D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D43">
        <w:rPr>
          <w:rFonts w:ascii="Times New Roman" w:hAnsi="Times New Roman" w:cs="Times New Roman"/>
          <w:b/>
          <w:sz w:val="28"/>
          <w:szCs w:val="28"/>
        </w:rPr>
        <w:t>«Язык народа моего</w:t>
      </w:r>
      <w:r w:rsidR="00D860F1" w:rsidRPr="00967D43">
        <w:rPr>
          <w:rFonts w:ascii="Times New Roman" w:hAnsi="Times New Roman" w:cs="Times New Roman"/>
          <w:b/>
          <w:sz w:val="28"/>
          <w:szCs w:val="28"/>
        </w:rPr>
        <w:t>…</w:t>
      </w:r>
      <w:r w:rsidRPr="00967D43">
        <w:rPr>
          <w:rFonts w:ascii="Times New Roman" w:hAnsi="Times New Roman" w:cs="Times New Roman"/>
          <w:b/>
          <w:sz w:val="28"/>
          <w:szCs w:val="28"/>
        </w:rPr>
        <w:t>» за 1 квартал 2022 года</w:t>
      </w:r>
    </w:p>
    <w:p w14:paraId="42227623" w14:textId="588C1B2D" w:rsidR="009A51A2" w:rsidRPr="00967D43" w:rsidRDefault="009A51A2" w:rsidP="0096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50B79" w14:textId="24B0DCE9" w:rsidR="00507DE9" w:rsidRPr="00967D43" w:rsidRDefault="009A51A2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В январе 2021 года муниципальным бюджетным учреждением дополнительного образования «Детский этнокультурно-образовательный центр» (далее – Центр) запущен портфель проектов «ЯЗЫК НАРОДА МОЕГО…» (далее – Портфель).</w:t>
      </w:r>
    </w:p>
    <w:p w14:paraId="1B1816F7" w14:textId="27E53401" w:rsidR="000E5446" w:rsidRPr="00967D43" w:rsidRDefault="000E5446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30 декабря 2021 г. №745 в целях популяризации народного искусства</w:t>
      </w:r>
      <w:r w:rsidR="00CF0203" w:rsidRPr="00967D43">
        <w:rPr>
          <w:rFonts w:ascii="Times New Roman" w:hAnsi="Times New Roman" w:cs="Times New Roman"/>
          <w:sz w:val="28"/>
          <w:szCs w:val="28"/>
        </w:rPr>
        <w:t>, сохранения народных традиций, памятников истории и культуры, этнокультурного многообразия, культурной самобытности всех народов и этнических общностей 2022 год объявлен Годом культурного наследия народов России</w:t>
      </w:r>
      <w:r w:rsidR="00E83F9D" w:rsidRPr="00967D43">
        <w:rPr>
          <w:rFonts w:ascii="Times New Roman" w:hAnsi="Times New Roman" w:cs="Times New Roman"/>
          <w:sz w:val="28"/>
          <w:szCs w:val="28"/>
        </w:rPr>
        <w:t>.</w:t>
      </w:r>
    </w:p>
    <w:p w14:paraId="6E7DDEB4" w14:textId="77777777" w:rsidR="00076F4D" w:rsidRPr="00967D43" w:rsidRDefault="009A51A2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Период с 2022 по 2032 годы </w:t>
      </w:r>
      <w:r w:rsidR="004D45EC" w:rsidRPr="00967D43">
        <w:rPr>
          <w:rFonts w:ascii="Times New Roman" w:hAnsi="Times New Roman" w:cs="Times New Roman"/>
          <w:sz w:val="28"/>
          <w:szCs w:val="28"/>
        </w:rPr>
        <w:t xml:space="preserve">Генеральная Ассамблея ООН </w:t>
      </w:r>
      <w:r w:rsidRPr="00967D43">
        <w:rPr>
          <w:rFonts w:ascii="Times New Roman" w:hAnsi="Times New Roman" w:cs="Times New Roman"/>
          <w:sz w:val="28"/>
          <w:szCs w:val="28"/>
        </w:rPr>
        <w:t>провозгласил</w:t>
      </w:r>
      <w:r w:rsidR="004D45EC" w:rsidRPr="00967D43">
        <w:rPr>
          <w:rFonts w:ascii="Times New Roman" w:hAnsi="Times New Roman" w:cs="Times New Roman"/>
          <w:sz w:val="28"/>
          <w:szCs w:val="28"/>
        </w:rPr>
        <w:t>а</w:t>
      </w:r>
      <w:r w:rsidRPr="00967D43">
        <w:rPr>
          <w:rFonts w:ascii="Times New Roman" w:hAnsi="Times New Roman" w:cs="Times New Roman"/>
          <w:sz w:val="28"/>
          <w:szCs w:val="28"/>
        </w:rPr>
        <w:t xml:space="preserve"> Международным десятилетием языков коренных народов. Соответствующий документ приняли 6 ноября на 74-й сессии Генеральной Ассамблеи ООН.</w:t>
      </w:r>
      <w:r w:rsidR="00AF7AA7" w:rsidRPr="00967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0FA30" w14:textId="77777777" w:rsidR="00076F4D" w:rsidRPr="00967D43" w:rsidRDefault="00AF7AA7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bCs/>
          <w:sz w:val="28"/>
          <w:szCs w:val="28"/>
        </w:rPr>
        <w:t>Декларация ставит интересы коренных народов в центр своих рекомендаций под лозунгом «</w:t>
      </w:r>
      <w:r w:rsidRPr="00967D43">
        <w:rPr>
          <w:rFonts w:ascii="Times New Roman" w:hAnsi="Times New Roman" w:cs="Times New Roman"/>
          <w:bCs/>
          <w:i/>
          <w:sz w:val="28"/>
          <w:szCs w:val="28"/>
        </w:rPr>
        <w:t>Не делайте ничего для нас без нас</w:t>
      </w:r>
      <w:r w:rsidRPr="00967D4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B89F546" w14:textId="35643278" w:rsidR="002640D9" w:rsidRPr="00967D43" w:rsidRDefault="00AF7AA7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Десятилетие объявлено с целью привлечения внимания к проблеме утраты языков коренных народов и необходимости сохранять, возрождать, популяризировать языки и традиционную культуру.</w:t>
      </w:r>
    </w:p>
    <w:p w14:paraId="4DF964D3" w14:textId="77777777" w:rsidR="00967D43" w:rsidRPr="00967D43" w:rsidRDefault="00967D43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A7DA19" w14:textId="3EEABA49" w:rsidR="0074137F" w:rsidRPr="00967D43" w:rsidRDefault="000475D6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D43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556558" w:rsidRPr="00967D43">
        <w:rPr>
          <w:rFonts w:ascii="Times New Roman" w:hAnsi="Times New Roman" w:cs="Times New Roman"/>
          <w:bCs/>
          <w:sz w:val="28"/>
          <w:szCs w:val="28"/>
        </w:rPr>
        <w:t>Портфеля</w:t>
      </w:r>
      <w:r w:rsidRPr="00967D43">
        <w:rPr>
          <w:rFonts w:ascii="Times New Roman" w:hAnsi="Times New Roman" w:cs="Times New Roman"/>
          <w:bCs/>
          <w:sz w:val="28"/>
          <w:szCs w:val="28"/>
        </w:rPr>
        <w:t xml:space="preserve"> в 2022 года</w:t>
      </w:r>
      <w:r w:rsidR="00556558" w:rsidRPr="00967D43">
        <w:rPr>
          <w:rFonts w:ascii="Times New Roman" w:hAnsi="Times New Roman" w:cs="Times New Roman"/>
          <w:bCs/>
          <w:sz w:val="28"/>
          <w:szCs w:val="28"/>
        </w:rPr>
        <w:t>, н</w:t>
      </w:r>
      <w:r w:rsidR="0074137F" w:rsidRPr="00967D4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967D43">
        <w:rPr>
          <w:rFonts w:ascii="Times New Roman" w:hAnsi="Times New Roman" w:cs="Times New Roman"/>
          <w:bCs/>
          <w:sz w:val="28"/>
          <w:szCs w:val="28"/>
        </w:rPr>
        <w:t xml:space="preserve">заседании </w:t>
      </w:r>
      <w:r w:rsidR="0074137F" w:rsidRPr="00967D43">
        <w:rPr>
          <w:rFonts w:ascii="Times New Roman" w:hAnsi="Times New Roman" w:cs="Times New Roman"/>
          <w:bCs/>
          <w:sz w:val="28"/>
          <w:szCs w:val="28"/>
        </w:rPr>
        <w:t>педагогическо</w:t>
      </w:r>
      <w:r w:rsidRPr="00967D43">
        <w:rPr>
          <w:rFonts w:ascii="Times New Roman" w:hAnsi="Times New Roman" w:cs="Times New Roman"/>
          <w:bCs/>
          <w:sz w:val="28"/>
          <w:szCs w:val="28"/>
        </w:rPr>
        <w:t>го</w:t>
      </w:r>
      <w:r w:rsidR="0074137F" w:rsidRPr="00967D43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967D4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52D30" w:rsidRPr="00967D43">
        <w:rPr>
          <w:rFonts w:ascii="Times New Roman" w:hAnsi="Times New Roman" w:cs="Times New Roman"/>
          <w:bCs/>
          <w:sz w:val="28"/>
          <w:szCs w:val="28"/>
        </w:rPr>
        <w:t xml:space="preserve">14 января 2022 г. </w:t>
      </w:r>
      <w:r w:rsidRPr="00967D43">
        <w:rPr>
          <w:rFonts w:ascii="Times New Roman" w:hAnsi="Times New Roman" w:cs="Times New Roman"/>
          <w:bCs/>
          <w:sz w:val="28"/>
          <w:szCs w:val="28"/>
        </w:rPr>
        <w:t xml:space="preserve">состоялось обсуждение портфеля, </w:t>
      </w:r>
      <w:r w:rsidRPr="00967D43">
        <w:rPr>
          <w:rFonts w:ascii="Times New Roman" w:hAnsi="Times New Roman" w:cs="Times New Roman"/>
          <w:b/>
          <w:bCs/>
          <w:sz w:val="28"/>
          <w:szCs w:val="28"/>
        </w:rPr>
        <w:t>уточнены задачи для реализации мероприятий в 2022 году</w:t>
      </w:r>
      <w:r w:rsidRPr="00967D43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43A4AC80" w14:textId="1BB37DC4" w:rsidR="009F4E97" w:rsidRPr="00967D43" w:rsidRDefault="00556558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- </w:t>
      </w:r>
      <w:r w:rsidR="00754613" w:rsidRPr="00967D43">
        <w:rPr>
          <w:rFonts w:ascii="Times New Roman" w:hAnsi="Times New Roman" w:cs="Times New Roman"/>
          <w:sz w:val="28"/>
          <w:szCs w:val="28"/>
        </w:rPr>
        <w:t>ф</w:t>
      </w:r>
      <w:r w:rsidR="00A14427" w:rsidRPr="00967D43">
        <w:rPr>
          <w:rFonts w:ascii="Times New Roman" w:hAnsi="Times New Roman" w:cs="Times New Roman"/>
          <w:sz w:val="28"/>
          <w:szCs w:val="28"/>
        </w:rPr>
        <w:t>ормирова</w:t>
      </w:r>
      <w:r w:rsidR="000475D6" w:rsidRPr="00967D43">
        <w:rPr>
          <w:rFonts w:ascii="Times New Roman" w:hAnsi="Times New Roman" w:cs="Times New Roman"/>
          <w:sz w:val="28"/>
          <w:szCs w:val="28"/>
        </w:rPr>
        <w:t>ть</w:t>
      </w:r>
      <w:r w:rsidR="00A14427" w:rsidRPr="00967D4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67D43">
        <w:rPr>
          <w:rFonts w:ascii="Times New Roman" w:hAnsi="Times New Roman" w:cs="Times New Roman"/>
          <w:sz w:val="28"/>
          <w:szCs w:val="28"/>
        </w:rPr>
        <w:t>ско</w:t>
      </w:r>
      <w:r w:rsidR="00A14427" w:rsidRPr="00967D43">
        <w:rPr>
          <w:rFonts w:ascii="Times New Roman" w:hAnsi="Times New Roman" w:cs="Times New Roman"/>
          <w:sz w:val="28"/>
          <w:szCs w:val="28"/>
        </w:rPr>
        <w:t>-патриотическо</w:t>
      </w:r>
      <w:r w:rsidR="000475D6" w:rsidRPr="00967D43">
        <w:rPr>
          <w:rFonts w:ascii="Times New Roman" w:hAnsi="Times New Roman" w:cs="Times New Roman"/>
          <w:sz w:val="28"/>
          <w:szCs w:val="28"/>
        </w:rPr>
        <w:t>е</w:t>
      </w:r>
      <w:r w:rsidR="00A14427" w:rsidRPr="00967D4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475D6" w:rsidRPr="00967D43">
        <w:rPr>
          <w:rFonts w:ascii="Times New Roman" w:hAnsi="Times New Roman" w:cs="Times New Roman"/>
          <w:sz w:val="28"/>
          <w:szCs w:val="28"/>
        </w:rPr>
        <w:t>е</w:t>
      </w:r>
      <w:r w:rsidR="00A14427" w:rsidRPr="00967D43">
        <w:rPr>
          <w:rFonts w:ascii="Times New Roman" w:hAnsi="Times New Roman" w:cs="Times New Roman"/>
          <w:sz w:val="28"/>
          <w:szCs w:val="28"/>
        </w:rPr>
        <w:t xml:space="preserve"> и</w:t>
      </w:r>
      <w:r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A14427" w:rsidRPr="00967D43">
        <w:rPr>
          <w:rFonts w:ascii="Times New Roman" w:hAnsi="Times New Roman" w:cs="Times New Roman"/>
          <w:sz w:val="28"/>
          <w:szCs w:val="28"/>
        </w:rPr>
        <w:t>чувств</w:t>
      </w:r>
      <w:r w:rsidR="000475D6" w:rsidRPr="00967D43">
        <w:rPr>
          <w:rFonts w:ascii="Times New Roman" w:hAnsi="Times New Roman" w:cs="Times New Roman"/>
          <w:sz w:val="28"/>
          <w:szCs w:val="28"/>
        </w:rPr>
        <w:t>а</w:t>
      </w:r>
      <w:r w:rsidR="00A14427" w:rsidRPr="00967D43">
        <w:rPr>
          <w:rFonts w:ascii="Times New Roman" w:hAnsi="Times New Roman" w:cs="Times New Roman"/>
          <w:sz w:val="28"/>
          <w:szCs w:val="28"/>
        </w:rPr>
        <w:t xml:space="preserve"> сопричастнос</w:t>
      </w:r>
      <w:r w:rsidRPr="00967D43">
        <w:rPr>
          <w:rFonts w:ascii="Times New Roman" w:hAnsi="Times New Roman" w:cs="Times New Roman"/>
          <w:sz w:val="28"/>
          <w:szCs w:val="28"/>
        </w:rPr>
        <w:t>т</w:t>
      </w:r>
      <w:r w:rsidR="00A14427" w:rsidRPr="00967D43">
        <w:rPr>
          <w:rFonts w:ascii="Times New Roman" w:hAnsi="Times New Roman" w:cs="Times New Roman"/>
          <w:sz w:val="28"/>
          <w:szCs w:val="28"/>
        </w:rPr>
        <w:t>и к культурному наследию своего народа</w:t>
      </w:r>
      <w:r w:rsidR="000475D6" w:rsidRPr="00967D43">
        <w:rPr>
          <w:rFonts w:ascii="Times New Roman" w:hAnsi="Times New Roman" w:cs="Times New Roman"/>
          <w:sz w:val="28"/>
          <w:szCs w:val="28"/>
        </w:rPr>
        <w:t xml:space="preserve">, </w:t>
      </w:r>
      <w:r w:rsidR="00AF04C4" w:rsidRPr="00967D43">
        <w:rPr>
          <w:rFonts w:ascii="Times New Roman" w:hAnsi="Times New Roman" w:cs="Times New Roman"/>
          <w:sz w:val="28"/>
          <w:szCs w:val="28"/>
        </w:rPr>
        <w:t>представлени</w:t>
      </w:r>
      <w:r w:rsidR="00CA616E" w:rsidRPr="00967D43">
        <w:rPr>
          <w:rFonts w:ascii="Times New Roman" w:hAnsi="Times New Roman" w:cs="Times New Roman"/>
          <w:sz w:val="28"/>
          <w:szCs w:val="28"/>
        </w:rPr>
        <w:t>я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о значимости культурного прошлого для будущих поколений</w:t>
      </w:r>
      <w:r w:rsidR="00967D43" w:rsidRPr="00967D43">
        <w:rPr>
          <w:rFonts w:ascii="Times New Roman" w:hAnsi="Times New Roman" w:cs="Times New Roman"/>
          <w:sz w:val="28"/>
          <w:szCs w:val="28"/>
        </w:rPr>
        <w:t>;</w:t>
      </w:r>
    </w:p>
    <w:p w14:paraId="565CF0D2" w14:textId="5596D2DF" w:rsidR="00CA616E" w:rsidRPr="00967D43" w:rsidRDefault="00CA616E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>- с</w:t>
      </w:r>
      <w:r w:rsidR="00AF04C4" w:rsidRPr="00967D43">
        <w:rPr>
          <w:rFonts w:ascii="Times New Roman" w:hAnsi="Times New Roman" w:cs="Times New Roman"/>
          <w:sz w:val="28"/>
          <w:szCs w:val="28"/>
        </w:rPr>
        <w:t>овершенствов</w:t>
      </w:r>
      <w:r w:rsidRPr="00967D43">
        <w:rPr>
          <w:rFonts w:ascii="Times New Roman" w:hAnsi="Times New Roman" w:cs="Times New Roman"/>
          <w:sz w:val="28"/>
          <w:szCs w:val="28"/>
        </w:rPr>
        <w:t>а</w:t>
      </w:r>
      <w:r w:rsidR="000475D6" w:rsidRPr="00967D43">
        <w:rPr>
          <w:rFonts w:ascii="Times New Roman" w:hAnsi="Times New Roman" w:cs="Times New Roman"/>
          <w:sz w:val="28"/>
          <w:szCs w:val="28"/>
        </w:rPr>
        <w:t>ть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0475D6" w:rsidRPr="00967D43">
        <w:rPr>
          <w:rFonts w:ascii="Times New Roman" w:hAnsi="Times New Roman" w:cs="Times New Roman"/>
          <w:sz w:val="28"/>
          <w:szCs w:val="28"/>
        </w:rPr>
        <w:t xml:space="preserve">у детей и взрослых </w:t>
      </w:r>
      <w:r w:rsidR="00AF04C4" w:rsidRPr="00967D43">
        <w:rPr>
          <w:rFonts w:ascii="Times New Roman" w:hAnsi="Times New Roman" w:cs="Times New Roman"/>
          <w:sz w:val="28"/>
          <w:szCs w:val="28"/>
        </w:rPr>
        <w:t>умени</w:t>
      </w:r>
      <w:r w:rsidR="000475D6" w:rsidRPr="00967D43">
        <w:rPr>
          <w:rFonts w:ascii="Times New Roman" w:hAnsi="Times New Roman" w:cs="Times New Roman"/>
          <w:sz w:val="28"/>
          <w:szCs w:val="28"/>
        </w:rPr>
        <w:t>я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0475D6" w:rsidRPr="00967D43">
        <w:rPr>
          <w:rFonts w:ascii="Times New Roman" w:hAnsi="Times New Roman" w:cs="Times New Roman"/>
          <w:sz w:val="28"/>
          <w:szCs w:val="28"/>
        </w:rPr>
        <w:t>и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при изготовлении предметов традиционной культуры обских угров</w:t>
      </w:r>
      <w:r w:rsidRPr="00967D43">
        <w:rPr>
          <w:rFonts w:ascii="Times New Roman" w:hAnsi="Times New Roman" w:cs="Times New Roman"/>
          <w:sz w:val="28"/>
          <w:szCs w:val="28"/>
        </w:rPr>
        <w:t>;</w:t>
      </w:r>
    </w:p>
    <w:p w14:paraId="29767EA0" w14:textId="16AB2658" w:rsidR="00151F6C" w:rsidRPr="00967D43" w:rsidRDefault="00CA616E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- </w:t>
      </w:r>
      <w:r w:rsidR="009F4E97" w:rsidRPr="00967D43">
        <w:rPr>
          <w:rFonts w:ascii="Times New Roman" w:hAnsi="Times New Roman" w:cs="Times New Roman"/>
          <w:sz w:val="28"/>
          <w:szCs w:val="28"/>
        </w:rPr>
        <w:t>в</w:t>
      </w:r>
      <w:r w:rsidR="00AF04C4" w:rsidRPr="00967D43">
        <w:rPr>
          <w:rFonts w:ascii="Times New Roman" w:hAnsi="Times New Roman" w:cs="Times New Roman"/>
          <w:sz w:val="28"/>
          <w:szCs w:val="28"/>
        </w:rPr>
        <w:t>оспит</w:t>
      </w:r>
      <w:r w:rsidR="000475D6" w:rsidRPr="00967D43">
        <w:rPr>
          <w:rFonts w:ascii="Times New Roman" w:hAnsi="Times New Roman" w:cs="Times New Roman"/>
          <w:sz w:val="28"/>
          <w:szCs w:val="28"/>
        </w:rPr>
        <w:t>ывать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патриотизм и чувств</w:t>
      </w:r>
      <w:r w:rsidR="000475D6" w:rsidRPr="00967D43">
        <w:rPr>
          <w:rFonts w:ascii="Times New Roman" w:hAnsi="Times New Roman" w:cs="Times New Roman"/>
          <w:sz w:val="28"/>
          <w:szCs w:val="28"/>
        </w:rPr>
        <w:t>а</w:t>
      </w:r>
      <w:r w:rsidR="00AF04C4" w:rsidRPr="00967D43">
        <w:rPr>
          <w:rFonts w:ascii="Times New Roman" w:hAnsi="Times New Roman" w:cs="Times New Roman"/>
          <w:sz w:val="28"/>
          <w:szCs w:val="28"/>
        </w:rPr>
        <w:t xml:space="preserve"> гордости за </w:t>
      </w:r>
      <w:r w:rsidR="000475D6" w:rsidRPr="00967D43">
        <w:rPr>
          <w:rFonts w:ascii="Times New Roman" w:hAnsi="Times New Roman" w:cs="Times New Roman"/>
          <w:sz w:val="28"/>
          <w:szCs w:val="28"/>
        </w:rPr>
        <w:t xml:space="preserve">Россию, </w:t>
      </w:r>
      <w:r w:rsidR="00967D43" w:rsidRPr="00967D43">
        <w:rPr>
          <w:rFonts w:ascii="Times New Roman" w:hAnsi="Times New Roman" w:cs="Times New Roman"/>
          <w:i/>
          <w:iCs/>
          <w:sz w:val="28"/>
          <w:szCs w:val="28"/>
        </w:rPr>
        <w:t>культурно</w:t>
      </w:r>
      <w:r w:rsidR="00967D43" w:rsidRPr="00967D4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7D43"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 наследи</w:t>
      </w:r>
      <w:r w:rsidR="00967D43" w:rsidRPr="00967D4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967D43"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 в его материальных и нематериальных формах</w:t>
      </w:r>
      <w:r w:rsidR="00967D43" w:rsidRPr="00967D43">
        <w:rPr>
          <w:rFonts w:ascii="Times New Roman" w:hAnsi="Times New Roman" w:cs="Times New Roman"/>
          <w:sz w:val="28"/>
          <w:szCs w:val="28"/>
        </w:rPr>
        <w:t>;</w:t>
      </w:r>
    </w:p>
    <w:p w14:paraId="5D91361B" w14:textId="76372E02" w:rsidR="00967D43" w:rsidRPr="00967D43" w:rsidRDefault="00967D43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7D43">
        <w:rPr>
          <w:rFonts w:ascii="Times New Roman" w:hAnsi="Times New Roman" w:cs="Times New Roman"/>
          <w:sz w:val="28"/>
          <w:szCs w:val="28"/>
        </w:rPr>
        <w:t xml:space="preserve">- </w:t>
      </w:r>
      <w:r w:rsidRPr="00967D43">
        <w:rPr>
          <w:rFonts w:ascii="Times New Roman" w:hAnsi="Times New Roman" w:cs="Times New Roman"/>
          <w:iCs/>
          <w:sz w:val="28"/>
          <w:szCs w:val="28"/>
        </w:rPr>
        <w:t>содейств</w:t>
      </w:r>
      <w:r w:rsidRPr="00967D43">
        <w:rPr>
          <w:rFonts w:ascii="Times New Roman" w:hAnsi="Times New Roman" w:cs="Times New Roman"/>
          <w:iCs/>
          <w:sz w:val="28"/>
          <w:szCs w:val="28"/>
        </w:rPr>
        <w:t>овать</w:t>
      </w:r>
      <w:r w:rsidRPr="00967D43">
        <w:rPr>
          <w:rFonts w:ascii="Times New Roman" w:hAnsi="Times New Roman" w:cs="Times New Roman"/>
          <w:iCs/>
          <w:sz w:val="28"/>
          <w:szCs w:val="28"/>
        </w:rPr>
        <w:t xml:space="preserve"> распространению родного языка</w:t>
      </w:r>
      <w:r w:rsidRPr="00967D4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67D43">
        <w:rPr>
          <w:rFonts w:ascii="Times New Roman" w:hAnsi="Times New Roman" w:cs="Times New Roman"/>
          <w:iCs/>
          <w:sz w:val="28"/>
          <w:szCs w:val="28"/>
        </w:rPr>
        <w:t xml:space="preserve">пониманию языковых и культурных традиций </w:t>
      </w:r>
      <w:r w:rsidRPr="00967D43">
        <w:rPr>
          <w:rFonts w:ascii="Times New Roman" w:hAnsi="Times New Roman" w:cs="Times New Roman"/>
          <w:iCs/>
          <w:sz w:val="28"/>
          <w:szCs w:val="28"/>
        </w:rPr>
        <w:t>народов Севера.</w:t>
      </w:r>
    </w:p>
    <w:p w14:paraId="3DECF811" w14:textId="77777777" w:rsidR="00967D43" w:rsidRPr="00967D43" w:rsidRDefault="00967D43" w:rsidP="00967D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00F1C4" w14:textId="0DBB9A1E" w:rsidR="0035356E" w:rsidRPr="00967D43" w:rsidRDefault="0035356E" w:rsidP="00DB777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D43">
        <w:rPr>
          <w:rFonts w:ascii="Times New Roman" w:hAnsi="Times New Roman" w:cs="Times New Roman"/>
          <w:sz w:val="28"/>
          <w:szCs w:val="28"/>
        </w:rPr>
        <w:tab/>
      </w:r>
      <w:r w:rsidR="00967D43" w:rsidRPr="00967D43">
        <w:rPr>
          <w:rFonts w:ascii="Times New Roman" w:hAnsi="Times New Roman" w:cs="Times New Roman"/>
          <w:sz w:val="28"/>
          <w:szCs w:val="28"/>
          <w:u w:val="single"/>
        </w:rPr>
        <w:t xml:space="preserve">В первом </w:t>
      </w:r>
      <w:r w:rsidRPr="00967D43">
        <w:rPr>
          <w:rFonts w:ascii="Times New Roman" w:hAnsi="Times New Roman" w:cs="Times New Roman"/>
          <w:sz w:val="28"/>
          <w:szCs w:val="28"/>
          <w:u w:val="single"/>
        </w:rPr>
        <w:t>квартал</w:t>
      </w:r>
      <w:r w:rsidR="00967D43" w:rsidRPr="00967D43">
        <w:rPr>
          <w:rFonts w:ascii="Times New Roman" w:hAnsi="Times New Roman" w:cs="Times New Roman"/>
          <w:sz w:val="28"/>
          <w:szCs w:val="28"/>
          <w:u w:val="single"/>
        </w:rPr>
        <w:t>е 2022 года</w:t>
      </w:r>
      <w:r w:rsidRPr="00967D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D43" w:rsidRPr="00967D43">
        <w:rPr>
          <w:rFonts w:ascii="Times New Roman" w:hAnsi="Times New Roman" w:cs="Times New Roman"/>
          <w:sz w:val="28"/>
          <w:szCs w:val="28"/>
          <w:u w:val="single"/>
        </w:rPr>
        <w:t>реализованы мероприятия:</w:t>
      </w:r>
    </w:p>
    <w:p w14:paraId="322F4A8E" w14:textId="45B04E74" w:rsidR="00DB777B" w:rsidRPr="00967D43" w:rsidRDefault="00D860F1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DB777B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Детская онлайн-энциклопедия «Я, Мы – народы Югры</w:t>
      </w:r>
      <w:r w:rsidR="006F2678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020F32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F2678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Pr="00967D43">
        <w:rPr>
          <w:rFonts w:ascii="Times New Roman" w:hAnsi="Times New Roman" w:cs="Times New Roman"/>
          <w:sz w:val="28"/>
          <w:szCs w:val="28"/>
        </w:rPr>
        <w:t>Энциклопедия создана из</w:t>
      </w:r>
      <w:r w:rsidR="00DD231B" w:rsidRPr="00967D43">
        <w:rPr>
          <w:rFonts w:ascii="Times New Roman" w:hAnsi="Times New Roman" w:cs="Times New Roman"/>
          <w:sz w:val="28"/>
          <w:szCs w:val="28"/>
        </w:rPr>
        <w:t xml:space="preserve"> 7 серий онлайн-фильмов</w:t>
      </w:r>
      <w:r w:rsidR="00B22716" w:rsidRPr="00967D43">
        <w:rPr>
          <w:rFonts w:ascii="Times New Roman" w:hAnsi="Times New Roman" w:cs="Times New Roman"/>
          <w:sz w:val="28"/>
          <w:szCs w:val="28"/>
        </w:rPr>
        <w:t>. В каждой из серий можно узнать о традиционной культуре,</w:t>
      </w:r>
      <w:r w:rsidR="00842FD3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B22716" w:rsidRPr="00967D43">
        <w:rPr>
          <w:rFonts w:ascii="Times New Roman" w:hAnsi="Times New Roman" w:cs="Times New Roman"/>
          <w:sz w:val="28"/>
          <w:szCs w:val="28"/>
        </w:rPr>
        <w:t>быте</w:t>
      </w:r>
      <w:r w:rsidR="00842FD3" w:rsidRPr="00967D43">
        <w:rPr>
          <w:rFonts w:ascii="Times New Roman" w:hAnsi="Times New Roman" w:cs="Times New Roman"/>
          <w:sz w:val="28"/>
          <w:szCs w:val="28"/>
        </w:rPr>
        <w:t>, народных промыслах</w:t>
      </w:r>
      <w:r w:rsidR="00B22716" w:rsidRPr="00967D43">
        <w:rPr>
          <w:rFonts w:ascii="Times New Roman" w:hAnsi="Times New Roman" w:cs="Times New Roman"/>
          <w:sz w:val="28"/>
          <w:szCs w:val="28"/>
        </w:rPr>
        <w:t xml:space="preserve"> коренных народов Югры</w:t>
      </w:r>
      <w:r w:rsidR="00300001" w:rsidRPr="00967D43">
        <w:rPr>
          <w:rFonts w:ascii="Times New Roman" w:hAnsi="Times New Roman" w:cs="Times New Roman"/>
          <w:sz w:val="28"/>
          <w:szCs w:val="28"/>
        </w:rPr>
        <w:t>, передающие из поколения в поколение свои духовно-нравственные ценности</w:t>
      </w:r>
      <w:r w:rsidR="0072687E" w:rsidRPr="00967D43">
        <w:rPr>
          <w:rFonts w:ascii="Times New Roman" w:hAnsi="Times New Roman" w:cs="Times New Roman"/>
          <w:sz w:val="28"/>
          <w:szCs w:val="28"/>
        </w:rPr>
        <w:t>, о значимости орнаментов на одежде</w:t>
      </w:r>
      <w:r w:rsidR="00A16251" w:rsidRPr="00967D43">
        <w:rPr>
          <w:rFonts w:ascii="Times New Roman" w:hAnsi="Times New Roman" w:cs="Times New Roman"/>
          <w:sz w:val="28"/>
          <w:szCs w:val="28"/>
        </w:rPr>
        <w:t>, о выделке оленьих шкур для покрытия чумов</w:t>
      </w:r>
      <w:r w:rsidR="00DE432C" w:rsidRPr="00967D43">
        <w:rPr>
          <w:rFonts w:ascii="Times New Roman" w:hAnsi="Times New Roman" w:cs="Times New Roman"/>
          <w:sz w:val="28"/>
          <w:szCs w:val="28"/>
        </w:rPr>
        <w:t>, о месяце ветродуе-феврале</w:t>
      </w:r>
      <w:r w:rsidR="008B7759" w:rsidRPr="00967D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461FE" w14:textId="6AE01364" w:rsidR="00A07204" w:rsidRPr="00967D43" w:rsidRDefault="00317C0F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2. </w:t>
      </w:r>
      <w:r w:rsidR="00A07204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Онлайн-буклет «Изучаем родной язык вместе с нами».</w:t>
      </w:r>
      <w:r w:rsidR="00A07204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9A51A2" w:rsidRPr="00967D43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967D43">
        <w:rPr>
          <w:rFonts w:ascii="Times New Roman" w:hAnsi="Times New Roman" w:cs="Times New Roman"/>
          <w:sz w:val="28"/>
          <w:szCs w:val="28"/>
        </w:rPr>
        <w:t xml:space="preserve">10 </w:t>
      </w:r>
      <w:r w:rsidR="009A51A2" w:rsidRPr="00967D43">
        <w:rPr>
          <w:rFonts w:ascii="Times New Roman" w:hAnsi="Times New Roman" w:cs="Times New Roman"/>
          <w:sz w:val="28"/>
          <w:szCs w:val="28"/>
        </w:rPr>
        <w:t>выпусков онла</w:t>
      </w:r>
      <w:r w:rsidRPr="00967D43">
        <w:rPr>
          <w:rFonts w:ascii="Times New Roman" w:hAnsi="Times New Roman" w:cs="Times New Roman"/>
          <w:sz w:val="28"/>
          <w:szCs w:val="28"/>
        </w:rPr>
        <w:t>йн</w:t>
      </w:r>
      <w:r w:rsidR="009A51A2" w:rsidRPr="00967D43">
        <w:rPr>
          <w:rFonts w:ascii="Times New Roman" w:hAnsi="Times New Roman" w:cs="Times New Roman"/>
          <w:sz w:val="28"/>
          <w:szCs w:val="28"/>
        </w:rPr>
        <w:t>-буклет</w:t>
      </w:r>
      <w:r w:rsidRPr="00967D43">
        <w:rPr>
          <w:rFonts w:ascii="Times New Roman" w:hAnsi="Times New Roman" w:cs="Times New Roman"/>
          <w:sz w:val="28"/>
          <w:szCs w:val="28"/>
        </w:rPr>
        <w:t>ов</w:t>
      </w:r>
      <w:r w:rsidR="003329DD" w:rsidRPr="00967D43">
        <w:rPr>
          <w:rFonts w:ascii="Times New Roman" w:hAnsi="Times New Roman" w:cs="Times New Roman"/>
          <w:sz w:val="28"/>
          <w:szCs w:val="28"/>
        </w:rPr>
        <w:t>. П</w:t>
      </w:r>
      <w:r w:rsidR="00191D42" w:rsidRPr="00967D43">
        <w:rPr>
          <w:rFonts w:ascii="Times New Roman" w:hAnsi="Times New Roman" w:cs="Times New Roman"/>
          <w:sz w:val="28"/>
          <w:szCs w:val="28"/>
        </w:rPr>
        <w:t>едагоги пров</w:t>
      </w:r>
      <w:r w:rsidR="003329DD" w:rsidRPr="00967D43">
        <w:rPr>
          <w:rFonts w:ascii="Times New Roman" w:hAnsi="Times New Roman" w:cs="Times New Roman"/>
          <w:sz w:val="28"/>
          <w:szCs w:val="28"/>
        </w:rPr>
        <w:t>ели</w:t>
      </w:r>
      <w:r w:rsidR="00191D42" w:rsidRPr="00967D43">
        <w:rPr>
          <w:rFonts w:ascii="Times New Roman" w:hAnsi="Times New Roman" w:cs="Times New Roman"/>
          <w:sz w:val="28"/>
          <w:szCs w:val="28"/>
        </w:rPr>
        <w:t xml:space="preserve"> для детей уроки на мансийском и хантыйском языках на темы семья, насекомые</w:t>
      </w:r>
      <w:r w:rsidR="00A6675B" w:rsidRPr="00967D43">
        <w:rPr>
          <w:rFonts w:ascii="Times New Roman" w:hAnsi="Times New Roman" w:cs="Times New Roman"/>
          <w:sz w:val="28"/>
          <w:szCs w:val="28"/>
        </w:rPr>
        <w:t>, домашняя утвар</w:t>
      </w:r>
      <w:r w:rsidR="003E008C" w:rsidRPr="00967D43">
        <w:rPr>
          <w:rFonts w:ascii="Times New Roman" w:hAnsi="Times New Roman" w:cs="Times New Roman"/>
          <w:sz w:val="28"/>
          <w:szCs w:val="28"/>
        </w:rPr>
        <w:t>ь</w:t>
      </w:r>
      <w:r w:rsidR="0066186D" w:rsidRPr="00967D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54C2CA" w14:textId="164AD8AC" w:rsidR="00476410" w:rsidRPr="00967D43" w:rsidRDefault="00476410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Передвижная выставка «</w:t>
      </w:r>
      <w:r w:rsidR="00633A1C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Культура народа в чемодане</w:t>
      </w:r>
      <w:r w:rsidRPr="00967D4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633A1C" w:rsidRPr="00967D4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B78F9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9B49F7" w:rsidRPr="00967D43">
        <w:rPr>
          <w:rFonts w:ascii="Times New Roman" w:hAnsi="Times New Roman" w:cs="Times New Roman"/>
          <w:sz w:val="28"/>
          <w:szCs w:val="28"/>
        </w:rPr>
        <w:t xml:space="preserve">Пропагандируя десятилетие, педагоги </w:t>
      </w:r>
      <w:r w:rsidR="00163446" w:rsidRPr="00967D43">
        <w:rPr>
          <w:rFonts w:ascii="Times New Roman" w:hAnsi="Times New Roman" w:cs="Times New Roman"/>
          <w:sz w:val="28"/>
          <w:szCs w:val="28"/>
        </w:rPr>
        <w:t>презентовали проект</w:t>
      </w:r>
      <w:r w:rsidR="00302F19" w:rsidRPr="00967D43">
        <w:rPr>
          <w:rFonts w:ascii="Times New Roman" w:hAnsi="Times New Roman" w:cs="Times New Roman"/>
          <w:sz w:val="28"/>
          <w:szCs w:val="28"/>
        </w:rPr>
        <w:t xml:space="preserve"> с целью знакомства с культурой народов ханты и манси для </w:t>
      </w:r>
      <w:r w:rsidR="000C5E39" w:rsidRPr="00967D43">
        <w:rPr>
          <w:rFonts w:ascii="Times New Roman" w:hAnsi="Times New Roman" w:cs="Times New Roman"/>
          <w:sz w:val="28"/>
          <w:szCs w:val="28"/>
        </w:rPr>
        <w:t>школьников, студентов средних и высших учебных заведений города</w:t>
      </w:r>
      <w:r w:rsidR="00722897" w:rsidRPr="00967D43">
        <w:rPr>
          <w:rFonts w:ascii="Times New Roman" w:hAnsi="Times New Roman" w:cs="Times New Roman"/>
          <w:sz w:val="28"/>
          <w:szCs w:val="28"/>
        </w:rPr>
        <w:t>,</w:t>
      </w:r>
      <w:r w:rsidR="000C5E39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722897" w:rsidRPr="00967D43">
        <w:rPr>
          <w:rFonts w:ascii="Times New Roman" w:hAnsi="Times New Roman" w:cs="Times New Roman"/>
          <w:sz w:val="28"/>
          <w:szCs w:val="28"/>
        </w:rPr>
        <w:t xml:space="preserve">погрузив их в культуру и быт обских угров.  </w:t>
      </w:r>
      <w:r w:rsidR="00C00634" w:rsidRPr="00967D43">
        <w:rPr>
          <w:rFonts w:ascii="Times New Roman" w:hAnsi="Times New Roman" w:cs="Times New Roman"/>
          <w:sz w:val="28"/>
          <w:szCs w:val="28"/>
        </w:rPr>
        <w:t xml:space="preserve">Учащимся были </w:t>
      </w:r>
      <w:r w:rsidR="000C5E39" w:rsidRPr="00967D43">
        <w:rPr>
          <w:rFonts w:ascii="Times New Roman" w:hAnsi="Times New Roman" w:cs="Times New Roman"/>
          <w:sz w:val="28"/>
          <w:szCs w:val="28"/>
        </w:rPr>
        <w:t>представлены предметы хозяйственно</w:t>
      </w:r>
      <w:r w:rsidR="00F032CB" w:rsidRPr="00967D43">
        <w:rPr>
          <w:rFonts w:ascii="Times New Roman" w:hAnsi="Times New Roman" w:cs="Times New Roman"/>
          <w:sz w:val="28"/>
          <w:szCs w:val="28"/>
        </w:rPr>
        <w:t xml:space="preserve">-бытовой </w:t>
      </w:r>
      <w:r w:rsidR="000C5E39" w:rsidRPr="00967D43">
        <w:rPr>
          <w:rFonts w:ascii="Times New Roman" w:hAnsi="Times New Roman" w:cs="Times New Roman"/>
          <w:sz w:val="28"/>
          <w:szCs w:val="28"/>
        </w:rPr>
        <w:t>деятельности</w:t>
      </w:r>
      <w:r w:rsidR="00F032CB" w:rsidRPr="00967D43">
        <w:rPr>
          <w:rFonts w:ascii="Times New Roman" w:hAnsi="Times New Roman" w:cs="Times New Roman"/>
          <w:sz w:val="28"/>
          <w:szCs w:val="28"/>
        </w:rPr>
        <w:t>, игры и игрушки, изготовленные из природного и подручного материала.</w:t>
      </w:r>
      <w:r w:rsidR="00C00634" w:rsidRPr="00967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E7751" w14:textId="211F54F0" w:rsidR="00163446" w:rsidRPr="00967D43" w:rsidRDefault="00163446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8860C6"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Круглый стол «Язык народа моего»</w:t>
      </w:r>
      <w:r w:rsidR="00D37FF6" w:rsidRPr="00967D4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860C6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FC24E4" w:rsidRPr="00967D43">
        <w:rPr>
          <w:rFonts w:ascii="Times New Roman" w:hAnsi="Times New Roman" w:cs="Times New Roman"/>
          <w:sz w:val="28"/>
          <w:szCs w:val="28"/>
        </w:rPr>
        <w:t>В работе круглого стола приняли участие</w:t>
      </w:r>
      <w:r w:rsidR="00C1709D"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507DE9" w:rsidRPr="00967D43">
        <w:rPr>
          <w:rFonts w:ascii="Times New Roman" w:hAnsi="Times New Roman" w:cs="Times New Roman"/>
          <w:sz w:val="28"/>
          <w:szCs w:val="28"/>
        </w:rPr>
        <w:t xml:space="preserve">17 человек, в том числе </w:t>
      </w:r>
      <w:r w:rsidR="00C1709D" w:rsidRPr="00967D43">
        <w:rPr>
          <w:rFonts w:ascii="Times New Roman" w:hAnsi="Times New Roman" w:cs="Times New Roman"/>
          <w:sz w:val="28"/>
          <w:szCs w:val="28"/>
        </w:rPr>
        <w:t>Личкун Ю.М., директор Департамента образования Администрации города Ханты-Мансийска; Алферова Л.А., директор БУ Ханты-Мансийского автономного округа – Югры «Музей под открытым небом Торум Маа», председатель окружной организации «Спасение Югры»; Макаренко А.А., заместитель начальника управление общественных связей Администрации города Ханты-Мансийска; специалисты АУ «Институт развития образования», «Ханты-Мансийского технолого-педагогического колледжа», представители объединенной редакции газет</w:t>
      </w:r>
      <w:r w:rsidR="00507DE9" w:rsidRPr="00967D43">
        <w:rPr>
          <w:rFonts w:ascii="Times New Roman" w:hAnsi="Times New Roman" w:cs="Times New Roman"/>
          <w:sz w:val="28"/>
          <w:szCs w:val="28"/>
        </w:rPr>
        <w:t xml:space="preserve"> «Луима Сэрипос», «Ханты ясанг»</w:t>
      </w:r>
      <w:bookmarkStart w:id="0" w:name="_GoBack"/>
      <w:bookmarkEnd w:id="0"/>
      <w:r w:rsidR="00C1709D" w:rsidRPr="00967D43">
        <w:rPr>
          <w:rFonts w:ascii="Times New Roman" w:hAnsi="Times New Roman" w:cs="Times New Roman"/>
          <w:sz w:val="28"/>
          <w:szCs w:val="28"/>
        </w:rPr>
        <w:t>.</w:t>
      </w:r>
      <w:r w:rsidR="00FC24E4" w:rsidRPr="00967D43">
        <w:rPr>
          <w:rFonts w:ascii="Times New Roman" w:hAnsi="Times New Roman" w:cs="Times New Roman"/>
          <w:sz w:val="28"/>
          <w:szCs w:val="28"/>
        </w:rPr>
        <w:t xml:space="preserve"> На круглом столе </w:t>
      </w:r>
      <w:r w:rsidR="00380A8C" w:rsidRPr="00967D43">
        <w:rPr>
          <w:rFonts w:ascii="Times New Roman" w:hAnsi="Times New Roman" w:cs="Times New Roman"/>
          <w:sz w:val="28"/>
          <w:szCs w:val="28"/>
        </w:rPr>
        <w:t>прозвучало 7 докладов</w:t>
      </w:r>
      <w:r w:rsidR="00FC24E4" w:rsidRPr="00967D43">
        <w:rPr>
          <w:rFonts w:ascii="Times New Roman" w:hAnsi="Times New Roman" w:cs="Times New Roman"/>
          <w:sz w:val="28"/>
          <w:szCs w:val="28"/>
        </w:rPr>
        <w:t>. Были отмечены проблем</w:t>
      </w:r>
      <w:r w:rsidR="00712E24" w:rsidRPr="00967D43">
        <w:rPr>
          <w:rFonts w:ascii="Times New Roman" w:hAnsi="Times New Roman" w:cs="Times New Roman"/>
          <w:sz w:val="28"/>
          <w:szCs w:val="28"/>
        </w:rPr>
        <w:t>ы</w:t>
      </w:r>
      <w:r w:rsidR="00FC24E4" w:rsidRPr="00967D43">
        <w:rPr>
          <w:rFonts w:ascii="Times New Roman" w:hAnsi="Times New Roman" w:cs="Times New Roman"/>
          <w:sz w:val="28"/>
          <w:szCs w:val="28"/>
        </w:rPr>
        <w:t xml:space="preserve"> сохранения, использования и популяризации родных языков, в том числе языков коренных малочисленных народов Севера, и перспективы развития родных языков коренных народов Югры.</w:t>
      </w:r>
    </w:p>
    <w:p w14:paraId="76BBB251" w14:textId="1C19CCE8" w:rsidR="00712E24" w:rsidRPr="00967D43" w:rsidRDefault="00712E24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43">
        <w:rPr>
          <w:rFonts w:ascii="Times New Roman" w:hAnsi="Times New Roman" w:cs="Times New Roman"/>
          <w:i/>
          <w:iCs/>
          <w:sz w:val="28"/>
          <w:szCs w:val="28"/>
        </w:rPr>
        <w:t xml:space="preserve">5. </w:t>
      </w:r>
      <w:r w:rsidRPr="00967D43">
        <w:rPr>
          <w:rFonts w:ascii="Times New Roman" w:hAnsi="Times New Roman" w:cs="Times New Roman"/>
          <w:b/>
          <w:i/>
          <w:iCs/>
          <w:sz w:val="28"/>
          <w:szCs w:val="28"/>
        </w:rPr>
        <w:t>Конкурс чтецов «Говорю на родном языке».</w:t>
      </w:r>
      <w:r w:rsidRPr="00967D43">
        <w:rPr>
          <w:rFonts w:ascii="Times New Roman" w:hAnsi="Times New Roman" w:cs="Times New Roman"/>
          <w:sz w:val="28"/>
          <w:szCs w:val="28"/>
        </w:rPr>
        <w:t xml:space="preserve"> </w:t>
      </w:r>
      <w:r w:rsidR="0050191A" w:rsidRPr="00967D43">
        <w:rPr>
          <w:rFonts w:ascii="Times New Roman" w:hAnsi="Times New Roman" w:cs="Times New Roman"/>
          <w:sz w:val="28"/>
          <w:szCs w:val="28"/>
        </w:rPr>
        <w:t xml:space="preserve">Участие приняли 35 детей разных возрастных категорий. </w:t>
      </w:r>
      <w:r w:rsidR="009C354C" w:rsidRPr="00967D43">
        <w:rPr>
          <w:rFonts w:ascii="Times New Roman" w:hAnsi="Times New Roman" w:cs="Times New Roman"/>
          <w:sz w:val="28"/>
          <w:szCs w:val="28"/>
        </w:rPr>
        <w:t>Конкурс способствовал</w:t>
      </w:r>
      <w:r w:rsidR="0050191A" w:rsidRPr="00967D43">
        <w:rPr>
          <w:rFonts w:ascii="Times New Roman" w:hAnsi="Times New Roman" w:cs="Times New Roman"/>
          <w:sz w:val="28"/>
          <w:szCs w:val="28"/>
        </w:rPr>
        <w:t xml:space="preserve"> привлечению внимания изучения родного языка для сохранения семейных народных традиций и</w:t>
      </w:r>
      <w:r w:rsidR="009C354C" w:rsidRPr="00967D43">
        <w:rPr>
          <w:rFonts w:ascii="Times New Roman" w:hAnsi="Times New Roman" w:cs="Times New Roman"/>
          <w:sz w:val="28"/>
          <w:szCs w:val="28"/>
        </w:rPr>
        <w:t xml:space="preserve"> выявлению талантливых детей, говорящих на родных языках</w:t>
      </w:r>
      <w:r w:rsidR="00394C0F" w:rsidRPr="00967D43">
        <w:rPr>
          <w:rFonts w:ascii="Times New Roman" w:hAnsi="Times New Roman" w:cs="Times New Roman"/>
          <w:sz w:val="28"/>
          <w:szCs w:val="28"/>
        </w:rPr>
        <w:t>.</w:t>
      </w:r>
      <w:r w:rsidR="0050191A" w:rsidRPr="00967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773F8" w14:textId="77777777" w:rsidR="009C354C" w:rsidRPr="00967D43" w:rsidRDefault="009C354C" w:rsidP="00507D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C354C" w:rsidRPr="00967D43" w:rsidSect="001E6354">
      <w:footerReference w:type="default" r:id="rId7"/>
      <w:pgSz w:w="11906" w:h="16838"/>
      <w:pgMar w:top="1134" w:right="850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DD7A0" w14:textId="77777777" w:rsidR="001D33FE" w:rsidRDefault="001D33FE" w:rsidP="001E6354">
      <w:pPr>
        <w:spacing w:after="0" w:line="240" w:lineRule="auto"/>
      </w:pPr>
      <w:r>
        <w:separator/>
      </w:r>
    </w:p>
  </w:endnote>
  <w:endnote w:type="continuationSeparator" w:id="0">
    <w:p w14:paraId="6D298794" w14:textId="77777777" w:rsidR="001D33FE" w:rsidRDefault="001D33FE" w:rsidP="001E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31359"/>
      <w:docPartObj>
        <w:docPartGallery w:val="Page Numbers (Bottom of Page)"/>
        <w:docPartUnique/>
      </w:docPartObj>
    </w:sdtPr>
    <w:sdtContent>
      <w:p w14:paraId="63C9903E" w14:textId="42AC567B" w:rsidR="001E6354" w:rsidRDefault="001E6354">
        <w:pPr>
          <w:pStyle w:val="a8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35C0643" wp14:editId="4F9EAC9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91121" w14:textId="40966C83" w:rsidR="001E6354" w:rsidRDefault="001E635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80593" w:rsidRPr="0038059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5C0643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C691121" w14:textId="40966C83" w:rsidR="001E6354" w:rsidRDefault="001E635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80593" w:rsidRPr="0038059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30A0" w14:textId="77777777" w:rsidR="001D33FE" w:rsidRDefault="001D33FE" w:rsidP="001E6354">
      <w:pPr>
        <w:spacing w:after="0" w:line="240" w:lineRule="auto"/>
      </w:pPr>
      <w:r>
        <w:separator/>
      </w:r>
    </w:p>
  </w:footnote>
  <w:footnote w:type="continuationSeparator" w:id="0">
    <w:p w14:paraId="100C0C47" w14:textId="77777777" w:rsidR="001D33FE" w:rsidRDefault="001D33FE" w:rsidP="001E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A9"/>
    <w:multiLevelType w:val="hybridMultilevel"/>
    <w:tmpl w:val="CC9029C8"/>
    <w:lvl w:ilvl="0" w:tplc="6BA05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E50A2"/>
    <w:multiLevelType w:val="hybridMultilevel"/>
    <w:tmpl w:val="48DED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B6179E"/>
    <w:multiLevelType w:val="hybridMultilevel"/>
    <w:tmpl w:val="2070B6DA"/>
    <w:lvl w:ilvl="0" w:tplc="80F0E41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234E86"/>
    <w:multiLevelType w:val="hybridMultilevel"/>
    <w:tmpl w:val="45543EA6"/>
    <w:lvl w:ilvl="0" w:tplc="E710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4A5F"/>
    <w:multiLevelType w:val="hybridMultilevel"/>
    <w:tmpl w:val="C35AF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B"/>
    <w:rsid w:val="000026A3"/>
    <w:rsid w:val="00020F32"/>
    <w:rsid w:val="000475D6"/>
    <w:rsid w:val="00076F4D"/>
    <w:rsid w:val="000C5E39"/>
    <w:rsid w:val="000E5446"/>
    <w:rsid w:val="0010703C"/>
    <w:rsid w:val="00130610"/>
    <w:rsid w:val="00151F6C"/>
    <w:rsid w:val="00163446"/>
    <w:rsid w:val="00163AC5"/>
    <w:rsid w:val="00191D42"/>
    <w:rsid w:val="001D33FE"/>
    <w:rsid w:val="001E6354"/>
    <w:rsid w:val="001F02EB"/>
    <w:rsid w:val="002640D9"/>
    <w:rsid w:val="00283F81"/>
    <w:rsid w:val="00292769"/>
    <w:rsid w:val="00300001"/>
    <w:rsid w:val="00302F19"/>
    <w:rsid w:val="00317C0F"/>
    <w:rsid w:val="003329DD"/>
    <w:rsid w:val="00352D30"/>
    <w:rsid w:val="0035356E"/>
    <w:rsid w:val="00380593"/>
    <w:rsid w:val="00380A8C"/>
    <w:rsid w:val="00394C0F"/>
    <w:rsid w:val="003A2423"/>
    <w:rsid w:val="003E008C"/>
    <w:rsid w:val="00433D73"/>
    <w:rsid w:val="00454819"/>
    <w:rsid w:val="00476410"/>
    <w:rsid w:val="004D45EC"/>
    <w:rsid w:val="0050191A"/>
    <w:rsid w:val="00507DE9"/>
    <w:rsid w:val="00556558"/>
    <w:rsid w:val="00612A1B"/>
    <w:rsid w:val="00633A1C"/>
    <w:rsid w:val="0066186D"/>
    <w:rsid w:val="00683C2D"/>
    <w:rsid w:val="006F2678"/>
    <w:rsid w:val="00712E24"/>
    <w:rsid w:val="00722897"/>
    <w:rsid w:val="0072687E"/>
    <w:rsid w:val="00740A3E"/>
    <w:rsid w:val="0074137F"/>
    <w:rsid w:val="00754613"/>
    <w:rsid w:val="00803AC3"/>
    <w:rsid w:val="008179E6"/>
    <w:rsid w:val="00837AFE"/>
    <w:rsid w:val="00842FD3"/>
    <w:rsid w:val="008860C6"/>
    <w:rsid w:val="00897F6A"/>
    <w:rsid w:val="008B7759"/>
    <w:rsid w:val="00915D31"/>
    <w:rsid w:val="00931A48"/>
    <w:rsid w:val="00956139"/>
    <w:rsid w:val="00967D43"/>
    <w:rsid w:val="009A51A2"/>
    <w:rsid w:val="009B49F7"/>
    <w:rsid w:val="009C354C"/>
    <w:rsid w:val="009F4E97"/>
    <w:rsid w:val="00A07204"/>
    <w:rsid w:val="00A14427"/>
    <w:rsid w:val="00A16251"/>
    <w:rsid w:val="00A6675B"/>
    <w:rsid w:val="00A845EB"/>
    <w:rsid w:val="00AC7640"/>
    <w:rsid w:val="00AF04C4"/>
    <w:rsid w:val="00AF7AA7"/>
    <w:rsid w:val="00B22716"/>
    <w:rsid w:val="00B34235"/>
    <w:rsid w:val="00BA41AF"/>
    <w:rsid w:val="00C00634"/>
    <w:rsid w:val="00C1709D"/>
    <w:rsid w:val="00CA616E"/>
    <w:rsid w:val="00CE3C23"/>
    <w:rsid w:val="00CF0203"/>
    <w:rsid w:val="00D37FF6"/>
    <w:rsid w:val="00D860F1"/>
    <w:rsid w:val="00DB777B"/>
    <w:rsid w:val="00DD231B"/>
    <w:rsid w:val="00DE432C"/>
    <w:rsid w:val="00DF6338"/>
    <w:rsid w:val="00E21ACC"/>
    <w:rsid w:val="00E83F9D"/>
    <w:rsid w:val="00EB78F9"/>
    <w:rsid w:val="00F032CB"/>
    <w:rsid w:val="00F31211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81242"/>
  <w15:docId w15:val="{EC75BFBE-A936-4A9A-AEB3-EB126C3D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67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67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6354"/>
  </w:style>
  <w:style w:type="paragraph" w:styleId="a8">
    <w:name w:val="footer"/>
    <w:basedOn w:val="a"/>
    <w:link w:val="a9"/>
    <w:uiPriority w:val="99"/>
    <w:unhideWhenUsed/>
    <w:rsid w:val="001E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iakib@gmail.com</cp:lastModifiedBy>
  <cp:revision>2</cp:revision>
  <dcterms:created xsi:type="dcterms:W3CDTF">2022-04-14T04:24:00Z</dcterms:created>
  <dcterms:modified xsi:type="dcterms:W3CDTF">2022-04-14T04:24:00Z</dcterms:modified>
</cp:coreProperties>
</file>