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787C59" w:rsidRPr="005D5FD7" w:rsidTr="008548B4">
        <w:tc>
          <w:tcPr>
            <w:tcW w:w="5637" w:type="dxa"/>
            <w:hideMark/>
          </w:tcPr>
          <w:p w:rsidR="00787C59" w:rsidRPr="005D5FD7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5FD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  <w:p w:rsidR="00787C59" w:rsidRPr="005D5FD7" w:rsidRDefault="00787C59" w:rsidP="0054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5FD7">
              <w:rPr>
                <w:rFonts w:ascii="Times New Roman" w:hAnsi="Times New Roman"/>
                <w:sz w:val="24"/>
                <w:szCs w:val="24"/>
                <w:lang w:eastAsia="en-US"/>
              </w:rPr>
              <w:t>Ханты-Мансийского автономного округа – Югры городской округ город Ханты-Мансийск</w:t>
            </w:r>
          </w:p>
          <w:p w:rsidR="00787C59" w:rsidRPr="005D5FD7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D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муниципальное бюджетное образовательное учреждение дополнительного образования детей</w:t>
            </w:r>
          </w:p>
          <w:p w:rsidR="00787C59" w:rsidRPr="005D5FD7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5FD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«Детский этнокультурно-образовательный центр «Лылынг союм»</w:t>
            </w:r>
          </w:p>
          <w:p w:rsidR="00787C59" w:rsidRPr="005D5FD7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5FD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(МБОУ ДОД ДЭКОЦ «Лылынг союм»)</w:t>
            </w:r>
          </w:p>
        </w:tc>
        <w:tc>
          <w:tcPr>
            <w:tcW w:w="3969" w:type="dxa"/>
          </w:tcPr>
          <w:p w:rsidR="00787C59" w:rsidRPr="005D5FD7" w:rsidRDefault="00787C59" w:rsidP="005466C6">
            <w:pPr>
              <w:spacing w:after="0" w:line="240" w:lineRule="auto"/>
              <w:rPr>
                <w:lang w:eastAsia="en-US"/>
              </w:rPr>
            </w:pPr>
          </w:p>
        </w:tc>
      </w:tr>
      <w:tr w:rsidR="00787C59" w:rsidRPr="005D5FD7" w:rsidTr="008548B4">
        <w:tc>
          <w:tcPr>
            <w:tcW w:w="5637" w:type="dxa"/>
            <w:hideMark/>
          </w:tcPr>
          <w:p w:rsidR="00787C59" w:rsidRPr="000A6CB5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6CB5">
              <w:rPr>
                <w:rFonts w:ascii="Times New Roman" w:hAnsi="Times New Roman"/>
                <w:sz w:val="20"/>
                <w:szCs w:val="20"/>
                <w:lang w:eastAsia="en-US"/>
              </w:rPr>
              <w:t>Мира ул., д. 52, г. Ханты-Мансийск,</w:t>
            </w:r>
          </w:p>
          <w:p w:rsidR="00787C59" w:rsidRPr="000A6CB5" w:rsidRDefault="00787C59" w:rsidP="005466C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A6CB5">
              <w:rPr>
                <w:rFonts w:ascii="Times New Roman" w:hAnsi="Times New Roman"/>
                <w:sz w:val="20"/>
                <w:szCs w:val="20"/>
                <w:lang w:eastAsia="en-US"/>
              </w:rPr>
              <w:t>Ханты-Мансийский автономный округ – Югра,</w:t>
            </w:r>
          </w:p>
          <w:p w:rsidR="00787C59" w:rsidRPr="000A6CB5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6CB5">
              <w:rPr>
                <w:rFonts w:ascii="Times New Roman" w:hAnsi="Times New Roman"/>
                <w:sz w:val="20"/>
                <w:szCs w:val="20"/>
                <w:lang w:eastAsia="en-US"/>
              </w:rPr>
              <w:t>Тюменская область, Россия, 628011</w:t>
            </w:r>
          </w:p>
          <w:p w:rsidR="00787C59" w:rsidRPr="000A6CB5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6CB5">
              <w:rPr>
                <w:rFonts w:ascii="Times New Roman" w:hAnsi="Times New Roman"/>
                <w:sz w:val="20"/>
                <w:szCs w:val="20"/>
                <w:lang w:eastAsia="en-US"/>
              </w:rPr>
              <w:t>тел./ факс: (3467) 32-93-88</w:t>
            </w:r>
          </w:p>
          <w:p w:rsidR="00787C59" w:rsidRPr="000A6CB5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0A6CB5">
              <w:rPr>
                <w:rFonts w:ascii="Times New Roman" w:hAnsi="Times New Roman"/>
                <w:sz w:val="20"/>
                <w:szCs w:val="20"/>
                <w:lang w:val="de-DE" w:eastAsia="en-US"/>
              </w:rPr>
              <w:t>E-mail</w:t>
            </w:r>
            <w:proofErr w:type="spellEnd"/>
            <w:r w:rsidRPr="000A6CB5">
              <w:rPr>
                <w:rFonts w:ascii="Times New Roman" w:hAnsi="Times New Roman"/>
                <w:sz w:val="20"/>
                <w:szCs w:val="20"/>
                <w:lang w:val="de-DE" w:eastAsia="en-US"/>
              </w:rPr>
              <w:t xml:space="preserve">: </w:t>
            </w:r>
            <w:hyperlink r:id="rId6" w:history="1">
              <w:r w:rsidRPr="000A6CB5">
                <w:rPr>
                  <w:rStyle w:val="a3"/>
                  <w:rFonts w:ascii="Times New Roman" w:hAnsi="Times New Roman"/>
                  <w:sz w:val="20"/>
                  <w:szCs w:val="20"/>
                  <w:lang w:val="de-DE" w:eastAsia="en-US"/>
                </w:rPr>
                <w:t>lylyngsoyum@yandex.ru</w:t>
              </w:r>
            </w:hyperlink>
          </w:p>
          <w:p w:rsidR="00787C59" w:rsidRPr="000A6CB5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de-DE" w:eastAsia="en-US"/>
              </w:rPr>
            </w:pPr>
            <w:r w:rsidRPr="000A6CB5">
              <w:rPr>
                <w:rFonts w:ascii="Times New Roman" w:hAnsi="Times New Roman"/>
                <w:sz w:val="20"/>
                <w:szCs w:val="20"/>
                <w:lang w:eastAsia="en-US"/>
              </w:rPr>
              <w:t>ОГРН</w:t>
            </w:r>
            <w:r w:rsidRPr="000A6CB5">
              <w:rPr>
                <w:rFonts w:ascii="Times New Roman" w:hAnsi="Times New Roman"/>
                <w:sz w:val="20"/>
                <w:szCs w:val="20"/>
                <w:lang w:val="de-DE" w:eastAsia="en-US"/>
              </w:rPr>
              <w:t xml:space="preserve">  1078601003491,</w:t>
            </w:r>
          </w:p>
          <w:p w:rsidR="00787C59" w:rsidRPr="000A6CB5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6CB5">
              <w:rPr>
                <w:rFonts w:ascii="Times New Roman" w:hAnsi="Times New Roman"/>
                <w:sz w:val="20"/>
                <w:szCs w:val="20"/>
                <w:lang w:eastAsia="en-US"/>
              </w:rPr>
              <w:t>ИНН/ КПП  8601032795/ 860101001</w:t>
            </w:r>
          </w:p>
        </w:tc>
        <w:tc>
          <w:tcPr>
            <w:tcW w:w="3969" w:type="dxa"/>
          </w:tcPr>
          <w:p w:rsidR="00787C59" w:rsidRPr="005D5FD7" w:rsidRDefault="00787C59" w:rsidP="005466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5FD7">
              <w:rPr>
                <w:rFonts w:ascii="Times New Roman" w:hAnsi="Times New Roman"/>
                <w:sz w:val="24"/>
                <w:szCs w:val="24"/>
              </w:rPr>
              <w:t>Руководителям</w:t>
            </w:r>
          </w:p>
          <w:p w:rsidR="00787C59" w:rsidRPr="005D5FD7" w:rsidRDefault="00787C59" w:rsidP="005466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5FD7">
              <w:rPr>
                <w:rFonts w:ascii="Times New Roman" w:hAnsi="Times New Roman"/>
                <w:sz w:val="24"/>
                <w:szCs w:val="24"/>
              </w:rPr>
              <w:t>образовательных учреждений</w:t>
            </w:r>
          </w:p>
          <w:p w:rsidR="00787C59" w:rsidRPr="005D5FD7" w:rsidRDefault="00787C59" w:rsidP="005466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5FD7">
              <w:rPr>
                <w:rFonts w:ascii="Times New Roman" w:hAnsi="Times New Roman"/>
                <w:sz w:val="24"/>
                <w:szCs w:val="24"/>
              </w:rPr>
              <w:t>г.</w:t>
            </w:r>
            <w:r w:rsidR="00646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FD7">
              <w:rPr>
                <w:rFonts w:ascii="Times New Roman" w:hAnsi="Times New Roman"/>
                <w:sz w:val="24"/>
                <w:szCs w:val="24"/>
              </w:rPr>
              <w:t>Ханты-Мансийска</w:t>
            </w:r>
          </w:p>
          <w:p w:rsidR="00787C59" w:rsidRPr="005D5FD7" w:rsidRDefault="00787C59" w:rsidP="005466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7C59" w:rsidRPr="005D5FD7" w:rsidRDefault="00787C59" w:rsidP="005466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7C59" w:rsidRPr="005D5FD7" w:rsidTr="008548B4">
        <w:tc>
          <w:tcPr>
            <w:tcW w:w="5637" w:type="dxa"/>
            <w:hideMark/>
          </w:tcPr>
          <w:p w:rsidR="00787C59" w:rsidRPr="000A6CB5" w:rsidRDefault="00787C59" w:rsidP="00546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87C59" w:rsidRPr="000A6CB5" w:rsidRDefault="00787C59" w:rsidP="00854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6CB5">
              <w:rPr>
                <w:rFonts w:ascii="Times New Roman" w:hAnsi="Times New Roman"/>
                <w:sz w:val="24"/>
                <w:szCs w:val="20"/>
                <w:lang w:eastAsia="en-US"/>
              </w:rPr>
              <w:t>«</w:t>
            </w:r>
            <w:r w:rsidR="005E7DB2" w:rsidRPr="000A6CB5">
              <w:rPr>
                <w:rFonts w:ascii="Times New Roman" w:hAnsi="Times New Roman"/>
                <w:sz w:val="24"/>
                <w:szCs w:val="20"/>
                <w:u w:val="single"/>
                <w:lang w:eastAsia="en-US"/>
              </w:rPr>
              <w:t>1</w:t>
            </w:r>
            <w:r w:rsidR="008645C1" w:rsidRPr="000A6CB5">
              <w:rPr>
                <w:rFonts w:ascii="Times New Roman" w:hAnsi="Times New Roman"/>
                <w:sz w:val="24"/>
                <w:szCs w:val="20"/>
                <w:u w:val="single"/>
                <w:lang w:eastAsia="en-US"/>
              </w:rPr>
              <w:t>7</w:t>
            </w:r>
            <w:r w:rsidRPr="000A6CB5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» </w:t>
            </w:r>
            <w:r w:rsidR="008645C1" w:rsidRPr="000A6CB5">
              <w:rPr>
                <w:rFonts w:ascii="Times New Roman" w:hAnsi="Times New Roman"/>
                <w:sz w:val="24"/>
                <w:szCs w:val="20"/>
                <w:lang w:eastAsia="en-US"/>
              </w:rPr>
              <w:t>октября 2014</w:t>
            </w:r>
            <w:r w:rsidRPr="000A6CB5">
              <w:rPr>
                <w:rFonts w:ascii="Times New Roman" w:hAnsi="Times New Roman"/>
                <w:sz w:val="24"/>
                <w:szCs w:val="20"/>
                <w:lang w:eastAsia="en-US"/>
              </w:rPr>
              <w:t xml:space="preserve"> год № </w:t>
            </w:r>
            <w:r w:rsidR="008645C1" w:rsidRPr="000A6CB5">
              <w:rPr>
                <w:rFonts w:ascii="Times New Roman" w:hAnsi="Times New Roman"/>
                <w:sz w:val="24"/>
                <w:szCs w:val="20"/>
                <w:u w:val="single"/>
                <w:lang w:eastAsia="en-US"/>
              </w:rPr>
              <w:t>218</w:t>
            </w:r>
          </w:p>
        </w:tc>
        <w:tc>
          <w:tcPr>
            <w:tcW w:w="3969" w:type="dxa"/>
          </w:tcPr>
          <w:p w:rsidR="00787C59" w:rsidRPr="005D5FD7" w:rsidRDefault="00787C59" w:rsidP="005466C6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787C59" w:rsidRDefault="00787C59" w:rsidP="00787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руководители!</w:t>
      </w:r>
    </w:p>
    <w:p w:rsidR="00787C59" w:rsidRDefault="00787C59" w:rsidP="00787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5082A" w:rsidRDefault="00FA2BB9" w:rsidP="00787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5082A">
        <w:rPr>
          <w:rFonts w:ascii="Times New Roman" w:hAnsi="Times New Roman"/>
          <w:sz w:val="24"/>
          <w:szCs w:val="24"/>
        </w:rPr>
        <w:t xml:space="preserve">В МБОУ ДОД ДЭКОЦ «Лылынг союм» </w:t>
      </w:r>
      <w:r w:rsidR="0045760D">
        <w:rPr>
          <w:rFonts w:ascii="Times New Roman" w:hAnsi="Times New Roman"/>
          <w:sz w:val="24"/>
          <w:szCs w:val="24"/>
        </w:rPr>
        <w:t>7</w:t>
      </w:r>
      <w:r w:rsidR="00787C59">
        <w:rPr>
          <w:rFonts w:ascii="Times New Roman" w:hAnsi="Times New Roman"/>
          <w:sz w:val="24"/>
          <w:szCs w:val="24"/>
        </w:rPr>
        <w:t xml:space="preserve"> ноя</w:t>
      </w:r>
      <w:r w:rsidR="00787C59" w:rsidRPr="00B05BF6">
        <w:rPr>
          <w:rFonts w:ascii="Times New Roman" w:hAnsi="Times New Roman"/>
          <w:sz w:val="24"/>
          <w:szCs w:val="24"/>
        </w:rPr>
        <w:t>бря 201</w:t>
      </w:r>
      <w:r w:rsidR="0045760D">
        <w:rPr>
          <w:rFonts w:ascii="Times New Roman" w:hAnsi="Times New Roman"/>
          <w:sz w:val="24"/>
          <w:szCs w:val="24"/>
        </w:rPr>
        <w:t>4</w:t>
      </w:r>
      <w:r w:rsidR="00787C59" w:rsidRPr="00B05BF6">
        <w:rPr>
          <w:rFonts w:ascii="Times New Roman" w:hAnsi="Times New Roman"/>
          <w:sz w:val="24"/>
          <w:szCs w:val="24"/>
        </w:rPr>
        <w:t xml:space="preserve"> года</w:t>
      </w:r>
      <w:r w:rsidR="00787C59">
        <w:rPr>
          <w:rFonts w:ascii="Times New Roman" w:hAnsi="Times New Roman"/>
          <w:sz w:val="24"/>
          <w:szCs w:val="24"/>
        </w:rPr>
        <w:t xml:space="preserve"> </w:t>
      </w:r>
      <w:r w:rsidR="0055082A">
        <w:rPr>
          <w:rFonts w:ascii="Times New Roman" w:hAnsi="Times New Roman"/>
          <w:sz w:val="24"/>
          <w:szCs w:val="24"/>
        </w:rPr>
        <w:t>состоится</w:t>
      </w:r>
      <w:r w:rsidR="00787C59">
        <w:rPr>
          <w:rFonts w:ascii="Times New Roman" w:hAnsi="Times New Roman"/>
          <w:sz w:val="24"/>
          <w:szCs w:val="24"/>
        </w:rPr>
        <w:t xml:space="preserve"> </w:t>
      </w:r>
      <w:r w:rsidR="0045760D">
        <w:rPr>
          <w:rFonts w:ascii="Times New Roman" w:hAnsi="Times New Roman"/>
          <w:b/>
          <w:sz w:val="24"/>
          <w:szCs w:val="24"/>
          <w:lang w:val="en-US"/>
        </w:rPr>
        <w:t>IV</w:t>
      </w:r>
      <w:r w:rsidR="0055082A" w:rsidRPr="00172E5A">
        <w:rPr>
          <w:rFonts w:ascii="Times New Roman" w:hAnsi="Times New Roman"/>
          <w:sz w:val="24"/>
          <w:szCs w:val="24"/>
        </w:rPr>
        <w:t xml:space="preserve"> </w:t>
      </w:r>
      <w:r w:rsidR="0055082A" w:rsidRPr="0055082A">
        <w:rPr>
          <w:rFonts w:ascii="Times New Roman" w:hAnsi="Times New Roman"/>
          <w:b/>
          <w:sz w:val="24"/>
          <w:szCs w:val="24"/>
        </w:rPr>
        <w:t>городская</w:t>
      </w:r>
      <w:r w:rsidR="0055082A" w:rsidRPr="00B05BF6">
        <w:rPr>
          <w:rFonts w:ascii="Times New Roman" w:hAnsi="Times New Roman"/>
          <w:b/>
          <w:sz w:val="24"/>
          <w:szCs w:val="24"/>
        </w:rPr>
        <w:t xml:space="preserve"> научно-практическая конференция: «Этнокультурное образование: поиск</w:t>
      </w:r>
      <w:r w:rsidR="0055082A">
        <w:rPr>
          <w:rFonts w:ascii="Times New Roman" w:hAnsi="Times New Roman"/>
          <w:b/>
          <w:sz w:val="24"/>
          <w:szCs w:val="24"/>
        </w:rPr>
        <w:t>и</w:t>
      </w:r>
      <w:r w:rsidR="0055082A" w:rsidRPr="00B05BF6">
        <w:rPr>
          <w:rFonts w:ascii="Times New Roman" w:hAnsi="Times New Roman"/>
          <w:b/>
          <w:sz w:val="24"/>
          <w:szCs w:val="24"/>
        </w:rPr>
        <w:t xml:space="preserve"> и перспективы»</w:t>
      </w:r>
      <w:r w:rsidR="0055082A">
        <w:rPr>
          <w:rFonts w:ascii="Times New Roman" w:hAnsi="Times New Roman"/>
          <w:sz w:val="24"/>
          <w:szCs w:val="24"/>
        </w:rPr>
        <w:t xml:space="preserve">. Конференция состоится </w:t>
      </w:r>
      <w:r w:rsidR="00787C59">
        <w:rPr>
          <w:rFonts w:ascii="Times New Roman" w:hAnsi="Times New Roman"/>
          <w:sz w:val="24"/>
          <w:szCs w:val="24"/>
        </w:rPr>
        <w:t xml:space="preserve">в </w:t>
      </w:r>
      <w:r w:rsidR="00787C59" w:rsidRPr="004E5DA5">
        <w:rPr>
          <w:rFonts w:ascii="Times New Roman" w:hAnsi="Times New Roman"/>
          <w:sz w:val="24"/>
          <w:szCs w:val="24"/>
        </w:rPr>
        <w:t xml:space="preserve">рамках </w:t>
      </w:r>
      <w:r w:rsidR="004E5DA5" w:rsidRPr="004E5DA5">
        <w:rPr>
          <w:rFonts w:ascii="Times New Roman" w:hAnsi="Times New Roman"/>
          <w:sz w:val="24"/>
          <w:szCs w:val="24"/>
        </w:rPr>
        <w:t>деятельности</w:t>
      </w:r>
      <w:r w:rsidR="004E5DA5">
        <w:rPr>
          <w:rFonts w:ascii="Times New Roman" w:hAnsi="Times New Roman"/>
          <w:sz w:val="24"/>
          <w:szCs w:val="24"/>
        </w:rPr>
        <w:t xml:space="preserve"> </w:t>
      </w:r>
      <w:r w:rsidR="008C1F7B">
        <w:rPr>
          <w:rFonts w:ascii="Times New Roman" w:hAnsi="Times New Roman"/>
          <w:sz w:val="24"/>
          <w:szCs w:val="24"/>
        </w:rPr>
        <w:t xml:space="preserve">окружной </w:t>
      </w:r>
      <w:proofErr w:type="spellStart"/>
      <w:r w:rsidR="008C1F7B">
        <w:rPr>
          <w:rFonts w:ascii="Times New Roman" w:hAnsi="Times New Roman"/>
          <w:sz w:val="24"/>
          <w:szCs w:val="24"/>
        </w:rPr>
        <w:t>стажировочной</w:t>
      </w:r>
      <w:proofErr w:type="spellEnd"/>
      <w:r w:rsidR="008C1F7B">
        <w:rPr>
          <w:rFonts w:ascii="Times New Roman" w:hAnsi="Times New Roman"/>
          <w:sz w:val="24"/>
          <w:szCs w:val="24"/>
        </w:rPr>
        <w:t xml:space="preserve"> площадки</w:t>
      </w:r>
      <w:r w:rsidR="004E5DA5">
        <w:rPr>
          <w:rFonts w:ascii="Times New Roman" w:hAnsi="Times New Roman"/>
          <w:sz w:val="24"/>
          <w:szCs w:val="24"/>
        </w:rPr>
        <w:t xml:space="preserve"> по теме: </w:t>
      </w:r>
      <w:r w:rsidR="004E5DA5" w:rsidRPr="00D83D59">
        <w:rPr>
          <w:rFonts w:ascii="Times New Roman" w:hAnsi="Times New Roman"/>
          <w:sz w:val="24"/>
        </w:rPr>
        <w:t>«Интеграция этнокультурного компонента в об</w:t>
      </w:r>
      <w:r w:rsidR="00A235D0">
        <w:rPr>
          <w:rFonts w:ascii="Times New Roman" w:hAnsi="Times New Roman"/>
          <w:sz w:val="24"/>
        </w:rPr>
        <w:t>щеоб</w:t>
      </w:r>
      <w:r w:rsidR="004E5DA5" w:rsidRPr="00D83D59">
        <w:rPr>
          <w:rFonts w:ascii="Times New Roman" w:hAnsi="Times New Roman"/>
          <w:sz w:val="24"/>
        </w:rPr>
        <w:t>разовательную программу дополнительного образования»</w:t>
      </w:r>
      <w:r w:rsidR="0055082A">
        <w:rPr>
          <w:rFonts w:ascii="Times New Roman" w:hAnsi="Times New Roman"/>
          <w:sz w:val="24"/>
        </w:rPr>
        <w:t>.</w:t>
      </w:r>
      <w:r w:rsidR="004E5DA5" w:rsidRPr="00D83D59">
        <w:rPr>
          <w:rFonts w:ascii="Times New Roman" w:hAnsi="Times New Roman"/>
          <w:sz w:val="24"/>
          <w:szCs w:val="24"/>
        </w:rPr>
        <w:t xml:space="preserve"> </w:t>
      </w:r>
    </w:p>
    <w:p w:rsidR="00787C59" w:rsidRDefault="00787C59" w:rsidP="0055082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работе в конференции приглашаются педагоги, воспитатели, учителя</w:t>
      </w:r>
      <w:r w:rsidR="00094838">
        <w:rPr>
          <w:rFonts w:ascii="Times New Roman" w:hAnsi="Times New Roman"/>
          <w:sz w:val="24"/>
          <w:szCs w:val="24"/>
        </w:rPr>
        <w:t>, студенты образовательных организаций</w:t>
      </w:r>
      <w:r>
        <w:rPr>
          <w:rFonts w:ascii="Times New Roman" w:hAnsi="Times New Roman"/>
          <w:sz w:val="24"/>
          <w:szCs w:val="24"/>
        </w:rPr>
        <w:t xml:space="preserve"> города, реализующие (желающие реализовать) об</w:t>
      </w:r>
      <w:r w:rsidR="00A235D0">
        <w:rPr>
          <w:rFonts w:ascii="Times New Roman" w:hAnsi="Times New Roman"/>
          <w:sz w:val="24"/>
          <w:szCs w:val="24"/>
        </w:rPr>
        <w:t>щеоб</w:t>
      </w:r>
      <w:r>
        <w:rPr>
          <w:rFonts w:ascii="Times New Roman" w:hAnsi="Times New Roman"/>
          <w:sz w:val="24"/>
          <w:szCs w:val="24"/>
        </w:rPr>
        <w:t xml:space="preserve">разовательные программы с этнокультурным компонентом. Целью конференции является обсуждение проблем и перспектив развития этнокультурного образования в городе Ханты-Мансийске. </w:t>
      </w:r>
    </w:p>
    <w:p w:rsidR="00787C59" w:rsidRDefault="006A62BA" w:rsidP="0055082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787C59">
        <w:rPr>
          <w:rFonts w:ascii="Times New Roman" w:hAnsi="Times New Roman"/>
          <w:sz w:val="24"/>
          <w:szCs w:val="24"/>
        </w:rPr>
        <w:t xml:space="preserve">частие в конференции необходимо </w:t>
      </w:r>
      <w:r>
        <w:rPr>
          <w:rFonts w:ascii="Times New Roman" w:hAnsi="Times New Roman"/>
          <w:sz w:val="24"/>
          <w:szCs w:val="24"/>
        </w:rPr>
        <w:t xml:space="preserve">подтвердить </w:t>
      </w:r>
      <w:r w:rsidR="00787C59">
        <w:rPr>
          <w:rFonts w:ascii="Times New Roman" w:hAnsi="Times New Roman"/>
          <w:sz w:val="24"/>
          <w:szCs w:val="24"/>
        </w:rPr>
        <w:t xml:space="preserve">до </w:t>
      </w:r>
      <w:r w:rsidR="00A235D0">
        <w:rPr>
          <w:rFonts w:ascii="Times New Roman" w:hAnsi="Times New Roman"/>
          <w:sz w:val="24"/>
          <w:szCs w:val="24"/>
        </w:rPr>
        <w:t>6 ноября 2014</w:t>
      </w:r>
      <w:r w:rsidR="00FA2BB9">
        <w:rPr>
          <w:rFonts w:ascii="Times New Roman" w:hAnsi="Times New Roman"/>
          <w:sz w:val="24"/>
          <w:szCs w:val="24"/>
        </w:rPr>
        <w:t xml:space="preserve"> года, </w:t>
      </w:r>
      <w:r w:rsidR="00787C59" w:rsidRPr="00FA2BB9">
        <w:rPr>
          <w:rFonts w:ascii="Times New Roman" w:hAnsi="Times New Roman"/>
          <w:sz w:val="24"/>
          <w:szCs w:val="24"/>
        </w:rPr>
        <w:t>с предоставлением заполненной заявки участника.</w:t>
      </w:r>
      <w:r w:rsidR="00787C59">
        <w:rPr>
          <w:rFonts w:ascii="Times New Roman" w:hAnsi="Times New Roman"/>
          <w:sz w:val="24"/>
          <w:szCs w:val="24"/>
        </w:rPr>
        <w:t xml:space="preserve"> </w:t>
      </w:r>
    </w:p>
    <w:p w:rsidR="00D142C0" w:rsidRDefault="00787C59" w:rsidP="0055082A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="00100CEC">
        <w:rPr>
          <w:rFonts w:ascii="Times New Roman" w:hAnsi="Times New Roman"/>
          <w:sz w:val="24"/>
          <w:szCs w:val="24"/>
        </w:rPr>
        <w:t xml:space="preserve">Подробная информация </w:t>
      </w:r>
      <w:r w:rsidR="00C53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сайте: </w:t>
      </w:r>
      <w:proofErr w:type="spellStart"/>
      <w:r w:rsidRPr="00172E5A">
        <w:rPr>
          <w:rFonts w:ascii="Times New Roman" w:hAnsi="Times New Roman"/>
          <w:sz w:val="24"/>
          <w:szCs w:val="24"/>
          <w:u w:val="single"/>
          <w:lang w:val="en-US"/>
        </w:rPr>
        <w:t>lylyngsoyum</w:t>
      </w:r>
      <w:proofErr w:type="spellEnd"/>
      <w:r w:rsidRPr="00172E5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172E5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D142C0">
        <w:rPr>
          <w:rFonts w:ascii="Times New Roman" w:hAnsi="Times New Roman"/>
          <w:sz w:val="24"/>
          <w:szCs w:val="24"/>
          <w:u w:val="single"/>
        </w:rPr>
        <w:t>.</w:t>
      </w:r>
      <w:r w:rsidR="004E5DA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142C0" w:rsidRDefault="00D142C0" w:rsidP="00787C5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116AC" w:rsidRDefault="00C53963" w:rsidP="00787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87C59" w:rsidRPr="008548B4" w:rsidRDefault="00CE26A3" w:rsidP="00787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 на 2 л</w:t>
      </w:r>
      <w:r w:rsidR="00787C59" w:rsidRPr="008548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1 экз.</w:t>
      </w:r>
      <w:r w:rsidR="00787C59" w:rsidRPr="008548B4">
        <w:rPr>
          <w:rFonts w:ascii="Times New Roman" w:hAnsi="Times New Roman"/>
          <w:sz w:val="24"/>
          <w:szCs w:val="24"/>
        </w:rPr>
        <w:t xml:space="preserve"> </w:t>
      </w:r>
    </w:p>
    <w:p w:rsidR="00787C59" w:rsidRPr="008548B4" w:rsidRDefault="00787C59" w:rsidP="00787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         Т.С. Вадичупова</w:t>
      </w:r>
    </w:p>
    <w:p w:rsidR="00787C59" w:rsidRDefault="00787C59" w:rsidP="00787C59">
      <w:pPr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714E" w:rsidRDefault="0089714E" w:rsidP="00787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59" w:rsidRDefault="00787C59" w:rsidP="00787C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59" w:rsidRPr="00222846" w:rsidRDefault="00222846" w:rsidP="00787C5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Белявская Ирина Борисовна</w:t>
      </w:r>
    </w:p>
    <w:p w:rsidR="00787C59" w:rsidRDefault="00787C59" w:rsidP="00787C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32-93-88</w:t>
      </w:r>
    </w:p>
    <w:p w:rsidR="00C53963" w:rsidRPr="00C53963" w:rsidRDefault="00C53963" w:rsidP="00C53963">
      <w:pPr>
        <w:spacing w:after="0"/>
        <w:jc w:val="right"/>
        <w:rPr>
          <w:rFonts w:ascii="Times New Roman" w:hAnsi="Times New Roman"/>
          <w:szCs w:val="24"/>
        </w:rPr>
      </w:pPr>
      <w:r w:rsidRPr="00A91252">
        <w:rPr>
          <w:rFonts w:ascii="Times New Roman" w:hAnsi="Times New Roman"/>
          <w:szCs w:val="24"/>
        </w:rPr>
        <w:lastRenderedPageBreak/>
        <w:t>Приложение</w:t>
      </w:r>
      <w:r>
        <w:rPr>
          <w:rFonts w:ascii="Times New Roman" w:hAnsi="Times New Roman"/>
          <w:szCs w:val="24"/>
        </w:rPr>
        <w:t xml:space="preserve"> 1</w:t>
      </w:r>
    </w:p>
    <w:p w:rsidR="00D704AB" w:rsidRPr="00D704AB" w:rsidRDefault="00D704AB" w:rsidP="00D704AB">
      <w:pPr>
        <w:spacing w:after="0" w:line="240" w:lineRule="auto"/>
        <w:rPr>
          <w:rFonts w:ascii="Times New Roman" w:hAnsi="Times New Roman"/>
          <w:szCs w:val="24"/>
        </w:rPr>
      </w:pPr>
    </w:p>
    <w:p w:rsidR="00D704AB" w:rsidRPr="00D704AB" w:rsidRDefault="00D704AB" w:rsidP="00D704AB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b/>
          <w:bCs/>
          <w:szCs w:val="24"/>
        </w:rPr>
        <w:t>ПОЛОЖЕНИЕ</w:t>
      </w:r>
    </w:p>
    <w:p w:rsidR="00D704AB" w:rsidRPr="00D704AB" w:rsidRDefault="00D704AB" w:rsidP="00D704AB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b/>
          <w:bCs/>
          <w:szCs w:val="24"/>
        </w:rPr>
        <w:t>о городской научно-практической конференции</w:t>
      </w:r>
    </w:p>
    <w:p w:rsidR="00D704AB" w:rsidRPr="00D704AB" w:rsidRDefault="00D704AB" w:rsidP="00D704AB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b/>
          <w:bCs/>
          <w:szCs w:val="24"/>
        </w:rPr>
        <w:t>«Этнокультурное образование: поиски и перспективы»</w:t>
      </w:r>
    </w:p>
    <w:p w:rsidR="00D704AB" w:rsidRPr="00D704AB" w:rsidRDefault="00D704AB" w:rsidP="00D704AB">
      <w:pPr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D704AB" w:rsidRPr="00D704AB" w:rsidRDefault="00D704AB" w:rsidP="00D704AB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b/>
          <w:bCs/>
          <w:szCs w:val="24"/>
        </w:rPr>
        <w:t>1.</w:t>
      </w:r>
      <w:r w:rsidRPr="00D704AB">
        <w:rPr>
          <w:rFonts w:ascii="Times New Roman" w:hAnsi="Times New Roman"/>
          <w:b/>
          <w:bCs/>
          <w:sz w:val="14"/>
          <w:szCs w:val="14"/>
        </w:rPr>
        <w:t xml:space="preserve">   </w:t>
      </w:r>
      <w:r w:rsidRPr="00D704AB">
        <w:rPr>
          <w:rFonts w:ascii="Times New Roman" w:hAnsi="Times New Roman"/>
          <w:b/>
          <w:bCs/>
          <w:szCs w:val="24"/>
        </w:rPr>
        <w:t>Общие положения</w:t>
      </w:r>
    </w:p>
    <w:p w:rsidR="00D704AB" w:rsidRDefault="00D704AB" w:rsidP="003A42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4AB">
        <w:rPr>
          <w:rFonts w:ascii="Times New Roman" w:hAnsi="Times New Roman"/>
          <w:szCs w:val="24"/>
        </w:rPr>
        <w:t xml:space="preserve">1.1. Научно-практическая конференция (далее конференция) проводится в Детском этнокультурно-образовательном центре «Лылынг союм», в рамках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4E5DA5">
        <w:rPr>
          <w:rFonts w:ascii="Times New Roman" w:hAnsi="Times New Roman"/>
          <w:sz w:val="24"/>
          <w:szCs w:val="24"/>
        </w:rPr>
        <w:t>рамках деятельности</w:t>
      </w:r>
      <w:r>
        <w:rPr>
          <w:rFonts w:ascii="Times New Roman" w:hAnsi="Times New Roman"/>
          <w:sz w:val="24"/>
          <w:szCs w:val="24"/>
        </w:rPr>
        <w:t xml:space="preserve"> окружной </w:t>
      </w:r>
      <w:proofErr w:type="spellStart"/>
      <w:r>
        <w:rPr>
          <w:rFonts w:ascii="Times New Roman" w:hAnsi="Times New Roman"/>
          <w:sz w:val="24"/>
          <w:szCs w:val="24"/>
        </w:rPr>
        <w:t>стажировочной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площадки на базе МБОУ ДОД ДЭКОЦ «Лылынг союм» по теме: </w:t>
      </w:r>
      <w:r w:rsidRPr="00D83D59">
        <w:rPr>
          <w:rFonts w:ascii="Times New Roman" w:hAnsi="Times New Roman"/>
          <w:sz w:val="24"/>
        </w:rPr>
        <w:t>«Инте</w:t>
      </w:r>
      <w:bookmarkStart w:id="0" w:name="_GoBack"/>
      <w:bookmarkEnd w:id="0"/>
      <w:r w:rsidRPr="00D83D59">
        <w:rPr>
          <w:rFonts w:ascii="Times New Roman" w:hAnsi="Times New Roman"/>
          <w:sz w:val="24"/>
        </w:rPr>
        <w:t>грация этнокультурного компонента в образовательную программу дополнительного образования»</w:t>
      </w:r>
      <w:r>
        <w:rPr>
          <w:rFonts w:ascii="Times New Roman" w:hAnsi="Times New Roman"/>
          <w:sz w:val="24"/>
        </w:rPr>
        <w:t>.</w:t>
      </w:r>
      <w:r w:rsidRPr="00D83D59">
        <w:rPr>
          <w:rFonts w:ascii="Times New Roman" w:hAnsi="Times New Roman"/>
          <w:sz w:val="24"/>
          <w:szCs w:val="24"/>
        </w:rPr>
        <w:t xml:space="preserve"> </w:t>
      </w:r>
    </w:p>
    <w:p w:rsidR="00D704AB" w:rsidRPr="00D704AB" w:rsidRDefault="008C328B" w:rsidP="003A42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Дата проведения</w:t>
      </w:r>
      <w:r w:rsidR="00094838">
        <w:rPr>
          <w:rFonts w:ascii="Times New Roman" w:hAnsi="Times New Roman"/>
          <w:szCs w:val="24"/>
        </w:rPr>
        <w:t>: 7 ноября 2014</w:t>
      </w:r>
      <w:r w:rsidR="00D704AB" w:rsidRPr="00D704AB">
        <w:rPr>
          <w:rFonts w:ascii="Times New Roman" w:hAnsi="Times New Roman"/>
          <w:szCs w:val="24"/>
        </w:rPr>
        <w:t xml:space="preserve"> года.</w:t>
      </w:r>
    </w:p>
    <w:p w:rsidR="00D704AB" w:rsidRPr="00D704AB" w:rsidRDefault="00D704AB" w:rsidP="003A423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szCs w:val="24"/>
        </w:rPr>
        <w:t>1.3. Место проведения: г. Ханты-Мансийск, ул. Мира 52</w:t>
      </w:r>
    </w:p>
    <w:p w:rsidR="00D704AB" w:rsidRPr="00D704AB" w:rsidRDefault="00D704AB" w:rsidP="00D704A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szCs w:val="24"/>
        </w:rPr>
        <w:t> </w:t>
      </w:r>
    </w:p>
    <w:p w:rsidR="00D704AB" w:rsidRPr="00D704AB" w:rsidRDefault="00D704AB" w:rsidP="00D704AB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b/>
          <w:bCs/>
          <w:szCs w:val="24"/>
        </w:rPr>
        <w:t>2.</w:t>
      </w:r>
      <w:r w:rsidRPr="00D704AB">
        <w:rPr>
          <w:rFonts w:ascii="Times New Roman" w:hAnsi="Times New Roman"/>
          <w:b/>
          <w:bCs/>
          <w:sz w:val="14"/>
          <w:szCs w:val="14"/>
        </w:rPr>
        <w:t xml:space="preserve">   </w:t>
      </w:r>
      <w:r w:rsidRPr="00D704AB">
        <w:rPr>
          <w:rFonts w:ascii="Times New Roman" w:hAnsi="Times New Roman"/>
          <w:b/>
          <w:bCs/>
          <w:szCs w:val="24"/>
        </w:rPr>
        <w:t>Цель конференции</w:t>
      </w:r>
    </w:p>
    <w:p w:rsidR="00D704AB" w:rsidRPr="00D704AB" w:rsidRDefault="00D704AB" w:rsidP="00D704AB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bCs/>
          <w:szCs w:val="24"/>
        </w:rPr>
        <w:t>2.1.</w:t>
      </w:r>
      <w:r w:rsidRPr="00D704AB">
        <w:rPr>
          <w:rFonts w:ascii="Times New Roman" w:hAnsi="Times New Roman"/>
          <w:b/>
          <w:bCs/>
          <w:szCs w:val="24"/>
        </w:rPr>
        <w:t xml:space="preserve"> </w:t>
      </w:r>
      <w:r w:rsidRPr="00D704AB">
        <w:rPr>
          <w:rFonts w:ascii="Times New Roman" w:hAnsi="Times New Roman"/>
          <w:szCs w:val="24"/>
        </w:rPr>
        <w:t xml:space="preserve">Целью конференции является обсуждение проблем и перспектив развития этнокультурного образования в городе Ханты-Мансийске. </w:t>
      </w:r>
    </w:p>
    <w:p w:rsidR="00D704AB" w:rsidRPr="00D704AB" w:rsidRDefault="00D704AB" w:rsidP="00D704A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704AB" w:rsidRPr="00D704AB" w:rsidRDefault="00D704AB" w:rsidP="00D704AB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b/>
          <w:bCs/>
          <w:szCs w:val="24"/>
        </w:rPr>
        <w:t>3.</w:t>
      </w:r>
      <w:r w:rsidRPr="00D704AB">
        <w:rPr>
          <w:rFonts w:ascii="Times New Roman" w:hAnsi="Times New Roman"/>
          <w:b/>
          <w:bCs/>
          <w:sz w:val="14"/>
          <w:szCs w:val="14"/>
        </w:rPr>
        <w:t xml:space="preserve">   </w:t>
      </w:r>
      <w:r w:rsidRPr="00D704AB">
        <w:rPr>
          <w:rFonts w:ascii="Times New Roman" w:hAnsi="Times New Roman"/>
          <w:b/>
          <w:bCs/>
          <w:szCs w:val="24"/>
        </w:rPr>
        <w:t>Участники конференции</w:t>
      </w:r>
    </w:p>
    <w:p w:rsidR="00D704AB" w:rsidRPr="00D704AB" w:rsidRDefault="00D704AB" w:rsidP="00D704AB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szCs w:val="24"/>
        </w:rPr>
        <w:t>3.1.</w:t>
      </w:r>
      <w:r w:rsidRPr="00D704AB">
        <w:rPr>
          <w:rFonts w:ascii="Times New Roman" w:hAnsi="Times New Roman"/>
          <w:sz w:val="14"/>
          <w:szCs w:val="14"/>
        </w:rPr>
        <w:t> </w:t>
      </w:r>
      <w:r w:rsidRPr="00D704AB">
        <w:rPr>
          <w:rFonts w:ascii="Times New Roman" w:hAnsi="Times New Roman"/>
          <w:szCs w:val="24"/>
        </w:rPr>
        <w:t>Участниками конференции могут быть воспитатели, педагоги, уч</w:t>
      </w:r>
      <w:r w:rsidR="00094838">
        <w:rPr>
          <w:rFonts w:ascii="Times New Roman" w:hAnsi="Times New Roman"/>
          <w:szCs w:val="24"/>
        </w:rPr>
        <w:t>ителя образовательных организаций</w:t>
      </w:r>
      <w:r w:rsidRPr="00D704AB">
        <w:rPr>
          <w:rFonts w:ascii="Times New Roman" w:hAnsi="Times New Roman"/>
          <w:szCs w:val="24"/>
        </w:rPr>
        <w:t xml:space="preserve"> города реализующие (желающие реализовать) об</w:t>
      </w:r>
      <w:r w:rsidR="00094838">
        <w:rPr>
          <w:rFonts w:ascii="Times New Roman" w:hAnsi="Times New Roman"/>
          <w:szCs w:val="24"/>
        </w:rPr>
        <w:t>щеоб</w:t>
      </w:r>
      <w:r w:rsidRPr="00D704AB">
        <w:rPr>
          <w:rFonts w:ascii="Times New Roman" w:hAnsi="Times New Roman"/>
          <w:szCs w:val="24"/>
        </w:rPr>
        <w:t>разовательные программы с этнокультурным компонентом.</w:t>
      </w:r>
    </w:p>
    <w:p w:rsidR="00D704AB" w:rsidRPr="00D704AB" w:rsidRDefault="00D704AB" w:rsidP="00D704AB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szCs w:val="24"/>
        </w:rPr>
        <w:t> </w:t>
      </w:r>
    </w:p>
    <w:p w:rsidR="00D704AB" w:rsidRPr="00D704AB" w:rsidRDefault="00D704AB" w:rsidP="00D704A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D704AB">
        <w:rPr>
          <w:rFonts w:ascii="Times New Roman" w:hAnsi="Times New Roman"/>
          <w:b/>
          <w:szCs w:val="24"/>
        </w:rPr>
        <w:t>4. Тематика докладов</w:t>
      </w:r>
    </w:p>
    <w:p w:rsidR="00D704AB" w:rsidRPr="00D704AB" w:rsidRDefault="003A4230" w:rsidP="00D704A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6"/>
          <w:szCs w:val="24"/>
        </w:rPr>
        <w:t xml:space="preserve">4.1. </w:t>
      </w:r>
      <w:r w:rsidR="00D704AB" w:rsidRPr="00D704AB">
        <w:rPr>
          <w:rFonts w:ascii="Times New Roman" w:hAnsi="Times New Roman"/>
          <w:spacing w:val="-6"/>
          <w:szCs w:val="24"/>
        </w:rPr>
        <w:t>Примерные т</w:t>
      </w:r>
      <w:r w:rsidR="00D704AB" w:rsidRPr="00D704AB">
        <w:rPr>
          <w:rFonts w:ascii="Times New Roman" w:hAnsi="Times New Roman"/>
          <w:szCs w:val="24"/>
        </w:rPr>
        <w:t>емы докладов:</w:t>
      </w:r>
    </w:p>
    <w:p w:rsidR="00D704AB" w:rsidRPr="00094838" w:rsidRDefault="00D704AB" w:rsidP="00094838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94838">
        <w:rPr>
          <w:rFonts w:ascii="Times New Roman" w:hAnsi="Times New Roman"/>
          <w:szCs w:val="24"/>
        </w:rPr>
        <w:t>Стратегия развития этнокультурного образования.</w:t>
      </w:r>
    </w:p>
    <w:p w:rsidR="00D704AB" w:rsidRPr="00094838" w:rsidRDefault="00D704AB" w:rsidP="00094838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94838">
        <w:rPr>
          <w:rFonts w:ascii="Times New Roman" w:hAnsi="Times New Roman"/>
          <w:szCs w:val="24"/>
        </w:rPr>
        <w:t>Инновационные подходы в этнокультурном образовании.</w:t>
      </w:r>
    </w:p>
    <w:p w:rsidR="00D704AB" w:rsidRPr="00094838" w:rsidRDefault="00D704AB" w:rsidP="00094838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94838">
        <w:rPr>
          <w:rFonts w:ascii="Times New Roman" w:hAnsi="Times New Roman"/>
          <w:szCs w:val="24"/>
        </w:rPr>
        <w:t>Педагогические технологии.</w:t>
      </w:r>
    </w:p>
    <w:p w:rsidR="00D704AB" w:rsidRPr="00094838" w:rsidRDefault="00D704AB" w:rsidP="000948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094838">
        <w:rPr>
          <w:rFonts w:ascii="Times New Roman" w:hAnsi="Times New Roman"/>
          <w:szCs w:val="24"/>
        </w:rPr>
        <w:t xml:space="preserve">Образовательные программы. </w:t>
      </w:r>
    </w:p>
    <w:p w:rsidR="00D704AB" w:rsidRPr="00094838" w:rsidRDefault="00D704AB" w:rsidP="000948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094838">
        <w:rPr>
          <w:rFonts w:ascii="Times New Roman" w:hAnsi="Times New Roman"/>
          <w:szCs w:val="24"/>
        </w:rPr>
        <w:t xml:space="preserve">Разработки учебных или </w:t>
      </w:r>
      <w:proofErr w:type="spellStart"/>
      <w:r w:rsidRPr="00094838">
        <w:rPr>
          <w:rFonts w:ascii="Times New Roman" w:hAnsi="Times New Roman"/>
          <w:szCs w:val="24"/>
        </w:rPr>
        <w:t>внеучебных</w:t>
      </w:r>
      <w:proofErr w:type="spellEnd"/>
      <w:r w:rsidRPr="00094838">
        <w:rPr>
          <w:rFonts w:ascii="Times New Roman" w:hAnsi="Times New Roman"/>
          <w:szCs w:val="24"/>
        </w:rPr>
        <w:t xml:space="preserve"> занятий.</w:t>
      </w:r>
    </w:p>
    <w:p w:rsidR="00D704AB" w:rsidRPr="00094838" w:rsidRDefault="00D704AB" w:rsidP="000948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094838">
        <w:rPr>
          <w:rFonts w:ascii="Times New Roman" w:hAnsi="Times New Roman"/>
          <w:szCs w:val="24"/>
        </w:rPr>
        <w:t>Мастер-классы.</w:t>
      </w:r>
    </w:p>
    <w:p w:rsidR="00D704AB" w:rsidRPr="00094838" w:rsidRDefault="00D704AB" w:rsidP="000948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094838">
        <w:rPr>
          <w:rFonts w:ascii="Times New Roman" w:hAnsi="Times New Roman"/>
          <w:szCs w:val="24"/>
        </w:rPr>
        <w:t>Детская научно-исследовательская деятельность.</w:t>
      </w:r>
    </w:p>
    <w:p w:rsidR="00D704AB" w:rsidRPr="00094838" w:rsidRDefault="00D704AB" w:rsidP="00094838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94838">
        <w:rPr>
          <w:rFonts w:ascii="Times New Roman" w:hAnsi="Times New Roman"/>
          <w:szCs w:val="24"/>
        </w:rPr>
        <w:t>Особенности методики преподавания культуры обско-угорских народов на уроках согласно требованиям ФГОС второго поколения.</w:t>
      </w:r>
    </w:p>
    <w:p w:rsidR="00D704AB" w:rsidRPr="00094838" w:rsidRDefault="00D704AB" w:rsidP="00094838">
      <w:pPr>
        <w:pStyle w:val="a5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094838">
        <w:rPr>
          <w:rFonts w:ascii="Times New Roman" w:hAnsi="Times New Roman"/>
          <w:szCs w:val="24"/>
        </w:rPr>
        <w:t>Пути формирования семейных ценностей на основе народных традиций.</w:t>
      </w:r>
    </w:p>
    <w:p w:rsidR="00D704AB" w:rsidRPr="00D704AB" w:rsidRDefault="00D704AB" w:rsidP="0009483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szCs w:val="24"/>
        </w:rPr>
        <w:t>4.2.</w:t>
      </w:r>
      <w:r w:rsidRPr="00D704AB">
        <w:rPr>
          <w:rFonts w:ascii="Times New Roman" w:hAnsi="Times New Roman"/>
          <w:szCs w:val="24"/>
        </w:rPr>
        <w:tab/>
        <w:t>На конференцию могут быть представлены индивидуальные и коллективные работы.</w:t>
      </w:r>
    </w:p>
    <w:p w:rsidR="00D704AB" w:rsidRPr="00D704AB" w:rsidRDefault="00D704AB" w:rsidP="0009483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szCs w:val="24"/>
        </w:rPr>
        <w:t> </w:t>
      </w:r>
    </w:p>
    <w:p w:rsidR="00D704AB" w:rsidRPr="00D704AB" w:rsidRDefault="00D704AB" w:rsidP="00D704AB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704AB">
        <w:rPr>
          <w:rFonts w:ascii="Times New Roman" w:hAnsi="Times New Roman"/>
          <w:b/>
          <w:bCs/>
          <w:szCs w:val="24"/>
        </w:rPr>
        <w:t>5. Порядок организации и проведения</w:t>
      </w:r>
    </w:p>
    <w:p w:rsidR="00D704AB" w:rsidRPr="00D704AB" w:rsidRDefault="00DC21FA" w:rsidP="00D704AB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5.1. </w:t>
      </w:r>
      <w:r w:rsidR="005B4AAE">
        <w:rPr>
          <w:rFonts w:ascii="Times New Roman" w:hAnsi="Times New Roman"/>
          <w:szCs w:val="24"/>
        </w:rPr>
        <w:t>Участники представляют до 6 ноября 2014 года по указанному адресу</w:t>
      </w:r>
      <w:r w:rsidR="00D704AB" w:rsidRPr="00D704AB">
        <w:rPr>
          <w:rFonts w:ascii="Times New Roman" w:hAnsi="Times New Roman"/>
          <w:szCs w:val="24"/>
        </w:rPr>
        <w:t xml:space="preserve"> заявку (Приложение №1) на участие и тему доклада.</w:t>
      </w:r>
    </w:p>
    <w:p w:rsidR="00D704AB" w:rsidRPr="00D704AB" w:rsidRDefault="00DC21FA" w:rsidP="00D704A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5.2. </w:t>
      </w:r>
      <w:r w:rsidR="00D704AB" w:rsidRPr="00D704AB">
        <w:rPr>
          <w:rFonts w:ascii="Times New Roman" w:hAnsi="Times New Roman"/>
          <w:szCs w:val="24"/>
        </w:rPr>
        <w:t>Конференция предусматривает выступления участников с результатами собственной педагогической и творческой деятельности.</w:t>
      </w:r>
    </w:p>
    <w:p w:rsidR="00D704AB" w:rsidRPr="00D704AB" w:rsidRDefault="00DC21FA" w:rsidP="00D704A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5.3. </w:t>
      </w:r>
      <w:r w:rsidR="00D704AB" w:rsidRPr="00D704AB">
        <w:rPr>
          <w:rFonts w:ascii="Times New Roman" w:hAnsi="Times New Roman"/>
          <w:szCs w:val="24"/>
        </w:rPr>
        <w:t xml:space="preserve">Требования к содержанию и оформлению доклада соответствуют традиционным стандартам описания творческих работ. </w:t>
      </w:r>
    </w:p>
    <w:p w:rsidR="00D704AB" w:rsidRPr="002A4295" w:rsidRDefault="00DC21FA" w:rsidP="002A429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5.4. </w:t>
      </w:r>
      <w:r w:rsidR="00D704AB" w:rsidRPr="00D704AB">
        <w:rPr>
          <w:rFonts w:ascii="Times New Roman" w:hAnsi="Times New Roman"/>
          <w:szCs w:val="24"/>
        </w:rPr>
        <w:t xml:space="preserve">Регламент выступления участников конференции предусматривает публичную защиту доклада (продолжительность – до 10 мин.) и дискуссии (до 10 мин.). </w:t>
      </w:r>
    </w:p>
    <w:p w:rsidR="00C53963" w:rsidRDefault="00C53963" w:rsidP="00D704AB">
      <w:pPr>
        <w:pStyle w:val="a4"/>
        <w:spacing w:before="0" w:beforeAutospacing="0" w:after="0" w:afterAutospacing="0"/>
        <w:jc w:val="center"/>
        <w:rPr>
          <w:b/>
        </w:rPr>
      </w:pPr>
    </w:p>
    <w:p w:rsidR="00D704AB" w:rsidRPr="00D704AB" w:rsidRDefault="00D704AB" w:rsidP="00D704AB">
      <w:pPr>
        <w:pStyle w:val="a4"/>
        <w:spacing w:before="0" w:beforeAutospacing="0" w:after="0" w:afterAutospacing="0"/>
        <w:jc w:val="center"/>
        <w:rPr>
          <w:b/>
        </w:rPr>
      </w:pPr>
      <w:r w:rsidRPr="00D704AB">
        <w:rPr>
          <w:b/>
        </w:rPr>
        <w:t>6. Контактная информация</w:t>
      </w:r>
    </w:p>
    <w:p w:rsidR="00D704AB" w:rsidRPr="00D704AB" w:rsidRDefault="00D704AB" w:rsidP="00DC21FA">
      <w:pPr>
        <w:pStyle w:val="a4"/>
        <w:spacing w:before="0" w:beforeAutospacing="0" w:after="0" w:afterAutospacing="0"/>
        <w:jc w:val="both"/>
      </w:pPr>
      <w:r w:rsidRPr="00D704AB">
        <w:tab/>
        <w:t>Адрес представителя организатора конференции:</w:t>
      </w:r>
    </w:p>
    <w:p w:rsidR="00D704AB" w:rsidRPr="00D704AB" w:rsidRDefault="00D704AB" w:rsidP="00DC21FA">
      <w:pPr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  <w:r w:rsidRPr="00D704AB">
        <w:rPr>
          <w:rFonts w:ascii="Times New Roman" w:hAnsi="Times New Roman"/>
          <w:szCs w:val="24"/>
        </w:rPr>
        <w:tab/>
        <w:t>628007 г. Ханты-Мансийск, ул. Мира, 52. Тел</w:t>
      </w:r>
      <w:r w:rsidRPr="00D704AB">
        <w:rPr>
          <w:rFonts w:ascii="Times New Roman" w:hAnsi="Times New Roman"/>
          <w:szCs w:val="24"/>
          <w:lang w:val="en-US"/>
        </w:rPr>
        <w:t>. 32-93-88.</w:t>
      </w:r>
    </w:p>
    <w:p w:rsidR="00D704AB" w:rsidRPr="00D704AB" w:rsidRDefault="00D704AB" w:rsidP="00DC21FA">
      <w:pPr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  <w:r w:rsidRPr="00D704AB">
        <w:rPr>
          <w:rFonts w:ascii="Times New Roman" w:hAnsi="Times New Roman"/>
          <w:szCs w:val="24"/>
          <w:lang w:val="en-US"/>
        </w:rPr>
        <w:tab/>
      </w:r>
      <w:proofErr w:type="gramStart"/>
      <w:r w:rsidRPr="00D704AB">
        <w:rPr>
          <w:rFonts w:ascii="Times New Roman" w:hAnsi="Times New Roman"/>
          <w:szCs w:val="24"/>
          <w:lang w:val="en-US"/>
        </w:rPr>
        <w:t>e-mail</w:t>
      </w:r>
      <w:proofErr w:type="gramEnd"/>
      <w:r w:rsidRPr="00D704AB">
        <w:rPr>
          <w:rFonts w:ascii="Times New Roman" w:hAnsi="Times New Roman"/>
          <w:szCs w:val="24"/>
          <w:lang w:val="en-US"/>
        </w:rPr>
        <w:t xml:space="preserve">: </w:t>
      </w:r>
      <w:hyperlink r:id="rId7" w:history="1">
        <w:r w:rsidRPr="00161A5F">
          <w:rPr>
            <w:rStyle w:val="a3"/>
            <w:rFonts w:ascii="Times New Roman" w:hAnsi="Times New Roman"/>
            <w:szCs w:val="24"/>
            <w:lang w:val="en-US"/>
          </w:rPr>
          <w:t>lylyngsoyum@yandex.ru</w:t>
        </w:r>
      </w:hyperlink>
      <w:r w:rsidRPr="00D704AB">
        <w:rPr>
          <w:rFonts w:ascii="Times New Roman" w:hAnsi="Times New Roman"/>
          <w:szCs w:val="24"/>
          <w:lang w:val="en-US"/>
        </w:rPr>
        <w:t xml:space="preserve">,  </w:t>
      </w:r>
      <w:hyperlink r:id="rId8" w:history="1">
        <w:r w:rsidR="000A6CB5" w:rsidRPr="007F1CBF">
          <w:rPr>
            <w:rStyle w:val="a3"/>
            <w:rFonts w:ascii="Times New Roman" w:hAnsi="Times New Roman"/>
            <w:szCs w:val="24"/>
            <w:lang w:val="en-US"/>
          </w:rPr>
          <w:t>http://</w:t>
        </w:r>
        <w:r w:rsidR="000A6CB5" w:rsidRPr="007F1CBF">
          <w:rPr>
            <w:rStyle w:val="a3"/>
            <w:rFonts w:ascii="Times New Roman" w:hAnsi="Times New Roman"/>
            <w:lang w:val="en-US"/>
          </w:rPr>
          <w:t>lylyngsoyum.ru</w:t>
        </w:r>
      </w:hyperlink>
    </w:p>
    <w:p w:rsidR="002A4295" w:rsidRPr="00C53963" w:rsidRDefault="002A4295" w:rsidP="00DC21FA">
      <w:pPr>
        <w:spacing w:after="0" w:line="240" w:lineRule="auto"/>
        <w:jc w:val="both"/>
        <w:rPr>
          <w:rFonts w:ascii="Times New Roman" w:hAnsi="Times New Roman"/>
          <w:szCs w:val="24"/>
          <w:lang w:val="en-US"/>
        </w:rPr>
      </w:pPr>
    </w:p>
    <w:p w:rsidR="00C53963" w:rsidRPr="0045760D" w:rsidRDefault="00C53963" w:rsidP="00A91252">
      <w:pPr>
        <w:spacing w:after="0"/>
        <w:jc w:val="right"/>
        <w:rPr>
          <w:rFonts w:ascii="Times New Roman" w:hAnsi="Times New Roman"/>
          <w:szCs w:val="24"/>
          <w:lang w:val="en-US"/>
        </w:rPr>
      </w:pPr>
    </w:p>
    <w:p w:rsidR="00C53963" w:rsidRPr="0045760D" w:rsidRDefault="00C53963" w:rsidP="00A91252">
      <w:pPr>
        <w:spacing w:after="0"/>
        <w:jc w:val="right"/>
        <w:rPr>
          <w:rFonts w:ascii="Times New Roman" w:hAnsi="Times New Roman"/>
          <w:szCs w:val="24"/>
          <w:lang w:val="en-US"/>
        </w:rPr>
      </w:pPr>
    </w:p>
    <w:p w:rsidR="00C53963" w:rsidRPr="0045760D" w:rsidRDefault="00C53963" w:rsidP="00A91252">
      <w:pPr>
        <w:spacing w:after="0"/>
        <w:jc w:val="right"/>
        <w:rPr>
          <w:rFonts w:ascii="Times New Roman" w:hAnsi="Times New Roman"/>
          <w:szCs w:val="24"/>
          <w:lang w:val="en-US"/>
        </w:rPr>
      </w:pPr>
    </w:p>
    <w:p w:rsidR="00A91252" w:rsidRPr="00C53963" w:rsidRDefault="00A91252" w:rsidP="00A91252">
      <w:pPr>
        <w:spacing w:after="0"/>
        <w:jc w:val="right"/>
        <w:rPr>
          <w:rFonts w:ascii="Times New Roman" w:hAnsi="Times New Roman"/>
          <w:szCs w:val="24"/>
        </w:rPr>
      </w:pPr>
      <w:r w:rsidRPr="00A91252">
        <w:rPr>
          <w:rFonts w:ascii="Times New Roman" w:hAnsi="Times New Roman"/>
          <w:szCs w:val="24"/>
        </w:rPr>
        <w:lastRenderedPageBreak/>
        <w:t>Приложение</w:t>
      </w:r>
      <w:r w:rsidR="00C53963">
        <w:rPr>
          <w:rFonts w:ascii="Times New Roman" w:hAnsi="Times New Roman"/>
          <w:szCs w:val="24"/>
        </w:rPr>
        <w:t xml:space="preserve"> 2</w:t>
      </w:r>
    </w:p>
    <w:p w:rsidR="00744B52" w:rsidRPr="005B4AAE" w:rsidRDefault="00744B52" w:rsidP="005B4AAE">
      <w:pPr>
        <w:rPr>
          <w:b/>
          <w:bCs/>
          <w:szCs w:val="24"/>
        </w:rPr>
      </w:pPr>
    </w:p>
    <w:p w:rsidR="00744B52" w:rsidRPr="00744B52" w:rsidRDefault="00744B52" w:rsidP="000A6CB5">
      <w:pPr>
        <w:spacing w:after="0" w:line="288" w:lineRule="auto"/>
        <w:jc w:val="center"/>
        <w:rPr>
          <w:rFonts w:ascii="Times New Roman" w:hAnsi="Times New Roman"/>
          <w:sz w:val="28"/>
          <w:szCs w:val="24"/>
        </w:rPr>
      </w:pPr>
      <w:r w:rsidRPr="00744B52">
        <w:rPr>
          <w:rFonts w:ascii="Times New Roman" w:hAnsi="Times New Roman"/>
          <w:b/>
          <w:bCs/>
          <w:sz w:val="28"/>
          <w:szCs w:val="24"/>
        </w:rPr>
        <w:t>Заявка</w:t>
      </w:r>
    </w:p>
    <w:p w:rsidR="00744B52" w:rsidRPr="00744B52" w:rsidRDefault="00744B52" w:rsidP="000A6CB5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744B52">
        <w:rPr>
          <w:rFonts w:ascii="Times New Roman" w:hAnsi="Times New Roman"/>
          <w:b/>
          <w:bCs/>
          <w:sz w:val="28"/>
          <w:szCs w:val="24"/>
        </w:rPr>
        <w:t>на участие в городской научно-практической конференции</w:t>
      </w:r>
    </w:p>
    <w:p w:rsidR="00744B52" w:rsidRPr="00744B52" w:rsidRDefault="00744B52" w:rsidP="000A6CB5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744B52">
        <w:rPr>
          <w:rFonts w:ascii="Times New Roman" w:hAnsi="Times New Roman"/>
          <w:b/>
          <w:bCs/>
          <w:sz w:val="28"/>
          <w:szCs w:val="24"/>
        </w:rPr>
        <w:t>«Этнокультурное образование: поиски и перспективы»</w:t>
      </w:r>
    </w:p>
    <w:p w:rsidR="00744B52" w:rsidRPr="00744B52" w:rsidRDefault="00744B52" w:rsidP="00744B5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B52">
        <w:rPr>
          <w:rFonts w:ascii="Times New Roman" w:hAnsi="Times New Roman"/>
          <w:sz w:val="24"/>
          <w:szCs w:val="24"/>
        </w:rPr>
        <w:t xml:space="preserve">Фамилия 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4B52">
        <w:rPr>
          <w:rFonts w:ascii="Times New Roman" w:hAnsi="Times New Roman"/>
          <w:sz w:val="24"/>
          <w:szCs w:val="24"/>
        </w:rPr>
        <w:t xml:space="preserve">Имя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B52">
        <w:rPr>
          <w:rFonts w:ascii="Times New Roman" w:hAnsi="Times New Roman"/>
          <w:sz w:val="24"/>
          <w:szCs w:val="24"/>
        </w:rPr>
        <w:t xml:space="preserve">Отчество 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B52">
        <w:rPr>
          <w:rFonts w:ascii="Times New Roman" w:hAnsi="Times New Roman"/>
          <w:sz w:val="24"/>
          <w:szCs w:val="24"/>
        </w:rPr>
        <w:t xml:space="preserve">Место работы 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B52">
        <w:rPr>
          <w:rFonts w:ascii="Times New Roman" w:hAnsi="Times New Roman"/>
          <w:sz w:val="24"/>
          <w:szCs w:val="24"/>
        </w:rPr>
        <w:t xml:space="preserve">Образование 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B52">
        <w:rPr>
          <w:rFonts w:ascii="Times New Roman" w:hAnsi="Times New Roman"/>
          <w:sz w:val="24"/>
          <w:szCs w:val="24"/>
        </w:rPr>
        <w:t xml:space="preserve">Должность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44B52">
        <w:rPr>
          <w:rFonts w:ascii="Times New Roman" w:hAnsi="Times New Roman"/>
          <w:sz w:val="24"/>
          <w:szCs w:val="24"/>
        </w:rPr>
        <w:t xml:space="preserve">Педагогический стаж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B52">
        <w:rPr>
          <w:rFonts w:ascii="Times New Roman" w:hAnsi="Times New Roman"/>
          <w:sz w:val="24"/>
          <w:szCs w:val="24"/>
        </w:rPr>
        <w:t xml:space="preserve">Контактные данные (телефон, </w:t>
      </w:r>
      <w:r w:rsidRPr="00744B52">
        <w:rPr>
          <w:rFonts w:ascii="Times New Roman" w:hAnsi="Times New Roman"/>
          <w:sz w:val="24"/>
          <w:szCs w:val="24"/>
          <w:lang w:val="en-US"/>
        </w:rPr>
        <w:t>e</w:t>
      </w:r>
      <w:r w:rsidRPr="00744B52">
        <w:rPr>
          <w:rFonts w:ascii="Times New Roman" w:hAnsi="Times New Roman"/>
          <w:sz w:val="24"/>
          <w:szCs w:val="24"/>
        </w:rPr>
        <w:t>-</w:t>
      </w:r>
      <w:r w:rsidRPr="00744B52">
        <w:rPr>
          <w:rFonts w:ascii="Times New Roman" w:hAnsi="Times New Roman"/>
          <w:sz w:val="24"/>
          <w:szCs w:val="24"/>
          <w:lang w:val="en-US"/>
        </w:rPr>
        <w:t>mail</w:t>
      </w:r>
      <w:r w:rsidRPr="00744B52">
        <w:rPr>
          <w:rFonts w:ascii="Times New Roman" w:hAnsi="Times New Roman"/>
          <w:sz w:val="24"/>
          <w:szCs w:val="24"/>
        </w:rPr>
        <w:t xml:space="preserve">)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B52">
        <w:rPr>
          <w:rFonts w:ascii="Times New Roman" w:hAnsi="Times New Roman"/>
          <w:sz w:val="24"/>
          <w:szCs w:val="24"/>
        </w:rPr>
        <w:t xml:space="preserve">Тема доклада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tabs>
          <w:tab w:val="left" w:pos="93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4B52">
        <w:rPr>
          <w:rFonts w:ascii="Times New Roman" w:hAnsi="Times New Roman"/>
          <w:sz w:val="24"/>
          <w:szCs w:val="24"/>
        </w:rPr>
        <w:t xml:space="preserve">Продолжительность выступления </w:t>
      </w:r>
      <w:r w:rsidRPr="00744B52">
        <w:rPr>
          <w:rFonts w:ascii="Times New Roman" w:hAnsi="Times New Roman"/>
          <w:sz w:val="24"/>
          <w:szCs w:val="24"/>
          <w:u w:val="single"/>
        </w:rPr>
        <w:tab/>
      </w:r>
    </w:p>
    <w:p w:rsidR="00744B52" w:rsidRPr="00744B52" w:rsidRDefault="00744B52" w:rsidP="00744B5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4B52" w:rsidRPr="00744B52" w:rsidRDefault="00744B52" w:rsidP="00744B5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4B52" w:rsidRPr="00744B52" w:rsidRDefault="00744B52" w:rsidP="00744B5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91252" w:rsidRPr="00744B52" w:rsidRDefault="00A91252" w:rsidP="00744B5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A91252" w:rsidRPr="00744B52" w:rsidSect="00E7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204BF"/>
    <w:multiLevelType w:val="hybridMultilevel"/>
    <w:tmpl w:val="73642D60"/>
    <w:lvl w:ilvl="0" w:tplc="539E26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C59"/>
    <w:rsid w:val="00093CEE"/>
    <w:rsid w:val="00094838"/>
    <w:rsid w:val="000A6CB5"/>
    <w:rsid w:val="00100CEC"/>
    <w:rsid w:val="00106C53"/>
    <w:rsid w:val="00222846"/>
    <w:rsid w:val="00240F0E"/>
    <w:rsid w:val="002A4295"/>
    <w:rsid w:val="003A4230"/>
    <w:rsid w:val="003B5EB1"/>
    <w:rsid w:val="0045760D"/>
    <w:rsid w:val="004B58EC"/>
    <w:rsid w:val="004C2E00"/>
    <w:rsid w:val="004E5DA5"/>
    <w:rsid w:val="0055082A"/>
    <w:rsid w:val="005B4AAE"/>
    <w:rsid w:val="005D715F"/>
    <w:rsid w:val="005E7DB2"/>
    <w:rsid w:val="00605777"/>
    <w:rsid w:val="00646C5D"/>
    <w:rsid w:val="006A62BA"/>
    <w:rsid w:val="006D33F0"/>
    <w:rsid w:val="006E712D"/>
    <w:rsid w:val="007166EC"/>
    <w:rsid w:val="00744B52"/>
    <w:rsid w:val="00787C59"/>
    <w:rsid w:val="008548B4"/>
    <w:rsid w:val="008645C1"/>
    <w:rsid w:val="00892E82"/>
    <w:rsid w:val="0089714E"/>
    <w:rsid w:val="008C1F7B"/>
    <w:rsid w:val="008C328B"/>
    <w:rsid w:val="008D407C"/>
    <w:rsid w:val="00924566"/>
    <w:rsid w:val="0094696D"/>
    <w:rsid w:val="009B237C"/>
    <w:rsid w:val="009C340B"/>
    <w:rsid w:val="00A235D0"/>
    <w:rsid w:val="00A91252"/>
    <w:rsid w:val="00B21CBE"/>
    <w:rsid w:val="00B57450"/>
    <w:rsid w:val="00C31F99"/>
    <w:rsid w:val="00C53963"/>
    <w:rsid w:val="00CD026E"/>
    <w:rsid w:val="00CE26A3"/>
    <w:rsid w:val="00D04CC3"/>
    <w:rsid w:val="00D116AC"/>
    <w:rsid w:val="00D142C0"/>
    <w:rsid w:val="00D61C09"/>
    <w:rsid w:val="00D67D0A"/>
    <w:rsid w:val="00D704AB"/>
    <w:rsid w:val="00D86183"/>
    <w:rsid w:val="00DC21FA"/>
    <w:rsid w:val="00E60D05"/>
    <w:rsid w:val="00E74A45"/>
    <w:rsid w:val="00EC712F"/>
    <w:rsid w:val="00F621B8"/>
    <w:rsid w:val="00FA2BB9"/>
    <w:rsid w:val="00FB6FA5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7C59"/>
    <w:rPr>
      <w:color w:val="0000FF"/>
      <w:u w:val="single"/>
    </w:rPr>
  </w:style>
  <w:style w:type="paragraph" w:styleId="a4">
    <w:name w:val="Normal (Web)"/>
    <w:basedOn w:val="a"/>
    <w:unhideWhenUsed/>
    <w:rsid w:val="00D704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4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7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ylyngsoyu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lyngsoyum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Сергей</cp:lastModifiedBy>
  <cp:revision>44</cp:revision>
  <cp:lastPrinted>2014-10-17T05:09:00Z</cp:lastPrinted>
  <dcterms:created xsi:type="dcterms:W3CDTF">2013-10-15T05:08:00Z</dcterms:created>
  <dcterms:modified xsi:type="dcterms:W3CDTF">2014-10-20T12:00:00Z</dcterms:modified>
</cp:coreProperties>
</file>