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B9" w:rsidRDefault="009841B9" w:rsidP="0008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827530"/>
            <wp:effectExtent l="0" t="0" r="0" b="1270"/>
            <wp:docPr id="600348915" name="Рисунок 600348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1B9" w:rsidRDefault="009841B9" w:rsidP="0008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1B9" w:rsidRDefault="009841B9" w:rsidP="0008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1B9" w:rsidRDefault="00DD4DD9" w:rsidP="0008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530278"/>
            <wp:effectExtent l="0" t="0" r="3175" b="3175"/>
            <wp:docPr id="16" name="Picture 2" descr="C:\Орнамент Соболь Полоск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C:\Орнамент Соболь Полоск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4DD9" w:rsidRDefault="00294986" w:rsidP="0008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04975" cy="13144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3BE" w:rsidRDefault="006343BE" w:rsidP="0029498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</w:t>
      </w:r>
      <w:r w:rsidRPr="006343BE">
        <w:rPr>
          <w:rFonts w:ascii="Times New Roman" w:hAnsi="Times New Roman" w:cs="Times New Roman"/>
          <w:b/>
          <w:sz w:val="48"/>
          <w:szCs w:val="48"/>
        </w:rPr>
        <w:t xml:space="preserve">В гостях на стойбище </w:t>
      </w:r>
    </w:p>
    <w:p w:rsidR="006343BE" w:rsidRPr="006343BE" w:rsidRDefault="006343BE" w:rsidP="0029498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343BE">
        <w:rPr>
          <w:rFonts w:ascii="Times New Roman" w:hAnsi="Times New Roman" w:cs="Times New Roman"/>
          <w:b/>
          <w:sz w:val="48"/>
          <w:szCs w:val="48"/>
        </w:rPr>
        <w:t>у народа ханты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DD4DD9" w:rsidRPr="00294986" w:rsidRDefault="006343BE" w:rsidP="0029498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/>
          <w:b/>
          <w:sz w:val="48"/>
          <w:szCs w:val="48"/>
          <w:lang w:eastAsia="en-US"/>
        </w:rPr>
        <w:t>«</w:t>
      </w:r>
      <w:proofErr w:type="spellStart"/>
      <w:r w:rsidRPr="006343BE">
        <w:rPr>
          <w:rFonts w:ascii="Times New Roman" w:eastAsia="Calibri" w:hAnsi="Times New Roman"/>
          <w:b/>
          <w:sz w:val="48"/>
          <w:szCs w:val="48"/>
          <w:lang w:eastAsia="en-US"/>
        </w:rPr>
        <w:t>Щемья</w:t>
      </w:r>
      <w:proofErr w:type="spellEnd"/>
      <w:r w:rsidRPr="006343BE">
        <w:rPr>
          <w:rFonts w:ascii="Times New Roman" w:eastAsia="Calibri" w:hAnsi="Times New Roman"/>
          <w:b/>
          <w:sz w:val="48"/>
          <w:szCs w:val="48"/>
          <w:lang w:eastAsia="en-US"/>
        </w:rPr>
        <w:t xml:space="preserve"> (</w:t>
      </w:r>
      <w:r w:rsidRPr="006343BE">
        <w:rPr>
          <w:rFonts w:ascii="Times New Roman" w:hAnsi="Times New Roman" w:cs="Times New Roman"/>
          <w:b/>
          <w:sz w:val="48"/>
          <w:szCs w:val="48"/>
        </w:rPr>
        <w:t>Семья)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294986" w:rsidRDefault="00294986" w:rsidP="0029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DD2" w:rsidRDefault="00455DD2" w:rsidP="00294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хантыйскому языку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диалект)</w:t>
      </w:r>
    </w:p>
    <w:p w:rsidR="00294986" w:rsidRDefault="00455DD2" w:rsidP="00704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не говорящих</w:t>
      </w:r>
    </w:p>
    <w:p w:rsidR="00294986" w:rsidRDefault="00294986" w:rsidP="00294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986" w:rsidRDefault="0070459F" w:rsidP="00704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 конспект: Белявская И.Б.</w:t>
      </w:r>
    </w:p>
    <w:p w:rsidR="00294986" w:rsidRDefault="00294986" w:rsidP="00294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986" w:rsidRDefault="00294986" w:rsidP="00294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986" w:rsidRDefault="00294986" w:rsidP="00294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986" w:rsidRDefault="00294986" w:rsidP="00294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986" w:rsidRDefault="00294986" w:rsidP="00294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459F" w:rsidRDefault="0070459F" w:rsidP="00294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4DD9" w:rsidRDefault="00DD4DD9" w:rsidP="0008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530225"/>
            <wp:effectExtent l="0" t="0" r="3175" b="3175"/>
            <wp:docPr id="294161740" name="Picture 2" descr="C:\Орнамент Соболь Полоск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C:\Орнамент Соболь Полоск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1B9" w:rsidRDefault="009841B9" w:rsidP="00DD4D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43BE" w:rsidRDefault="006343BE" w:rsidP="006343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Ханты-Мансийск, 2025</w:t>
      </w:r>
    </w:p>
    <w:p w:rsidR="0008142C" w:rsidRDefault="0008142C" w:rsidP="0008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В гостях на стойбище</w:t>
      </w:r>
      <w:r w:rsidR="005509CD">
        <w:rPr>
          <w:rFonts w:ascii="Times New Roman" w:hAnsi="Times New Roman" w:cs="Times New Roman"/>
          <w:b/>
          <w:sz w:val="28"/>
          <w:szCs w:val="28"/>
        </w:rPr>
        <w:t xml:space="preserve"> у народа ханты</w:t>
      </w:r>
    </w:p>
    <w:p w:rsidR="0008142C" w:rsidRPr="00762A2D" w:rsidRDefault="0008142C" w:rsidP="000814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Щ</w:t>
      </w:r>
      <w:r w:rsidRPr="00762A2D">
        <w:rPr>
          <w:rFonts w:ascii="Times New Roman" w:eastAsia="Calibri" w:hAnsi="Times New Roman"/>
          <w:b/>
          <w:sz w:val="28"/>
          <w:szCs w:val="28"/>
          <w:lang w:eastAsia="en-US"/>
        </w:rPr>
        <w:t>емья</w:t>
      </w:r>
      <w:proofErr w:type="spellEnd"/>
      <w:r w:rsidRPr="00762A2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62A2D">
        <w:rPr>
          <w:rFonts w:ascii="Times New Roman" w:hAnsi="Times New Roman" w:cs="Times New Roman"/>
          <w:b/>
          <w:sz w:val="28"/>
          <w:szCs w:val="28"/>
        </w:rPr>
        <w:t>емья).</w:t>
      </w:r>
    </w:p>
    <w:p w:rsidR="0008142C" w:rsidRPr="00E6496F" w:rsidRDefault="0008142C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hAnsi="Times New Roman" w:cs="Times New Roman"/>
          <w:b/>
          <w:sz w:val="28"/>
          <w:szCs w:val="28"/>
        </w:rPr>
        <w:t>Цель</w:t>
      </w:r>
      <w:r w:rsidRPr="00E6496F">
        <w:rPr>
          <w:rFonts w:ascii="Times New Roman" w:hAnsi="Times New Roman" w:cs="Times New Roman"/>
          <w:sz w:val="28"/>
          <w:szCs w:val="28"/>
        </w:rPr>
        <w:t xml:space="preserve">: ввести в словарный запас имена существительные, обозначающие </w:t>
      </w:r>
      <w:r w:rsidR="00C200CD" w:rsidRPr="00E6496F">
        <w:rPr>
          <w:rFonts w:ascii="Times New Roman" w:hAnsi="Times New Roman" w:cs="Times New Roman"/>
          <w:sz w:val="28"/>
          <w:szCs w:val="28"/>
        </w:rPr>
        <w:t>предмет.</w:t>
      </w:r>
    </w:p>
    <w:p w:rsidR="0008142C" w:rsidRPr="00E6496F" w:rsidRDefault="0008142C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6496F">
        <w:rPr>
          <w:rFonts w:ascii="Times New Roman" w:hAnsi="Times New Roman" w:cs="Times New Roman"/>
          <w:sz w:val="28"/>
          <w:szCs w:val="28"/>
        </w:rPr>
        <w:t>:</w:t>
      </w:r>
    </w:p>
    <w:p w:rsidR="0008142C" w:rsidRPr="000F501A" w:rsidRDefault="0008142C" w:rsidP="00603B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50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Предметные: </w:t>
      </w:r>
    </w:p>
    <w:p w:rsidR="0008142C" w:rsidRPr="00E6496F" w:rsidRDefault="0008142C" w:rsidP="00603BCC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Дать представление об именах существительных – </w:t>
      </w:r>
      <w:r w:rsidR="00C200CD" w:rsidRPr="00E6496F">
        <w:rPr>
          <w:rFonts w:ascii="Times New Roman" w:eastAsia="Times New Roman" w:hAnsi="Times New Roman" w:cs="Times New Roman"/>
          <w:sz w:val="28"/>
          <w:szCs w:val="28"/>
        </w:rPr>
        <w:t>обозначающих предмет.</w:t>
      </w:r>
    </w:p>
    <w:p w:rsidR="0008142C" w:rsidRPr="00E6496F" w:rsidRDefault="0008142C" w:rsidP="00603BCC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hAnsi="Times New Roman" w:cs="Times New Roman"/>
          <w:sz w:val="28"/>
          <w:szCs w:val="28"/>
        </w:rPr>
        <w:t xml:space="preserve">Дать представление о видах строений на стойбище, о членах семьи проживающих </w:t>
      </w:r>
      <w:r w:rsidR="00C200CD" w:rsidRPr="00E6496F">
        <w:rPr>
          <w:rFonts w:ascii="Times New Roman" w:hAnsi="Times New Roman" w:cs="Times New Roman"/>
          <w:sz w:val="28"/>
          <w:szCs w:val="28"/>
        </w:rPr>
        <w:t>на стойбище</w:t>
      </w:r>
      <w:r w:rsidRPr="00E6496F">
        <w:rPr>
          <w:rFonts w:ascii="Times New Roman" w:hAnsi="Times New Roman" w:cs="Times New Roman"/>
          <w:sz w:val="28"/>
          <w:szCs w:val="28"/>
        </w:rPr>
        <w:t>.</w:t>
      </w:r>
    </w:p>
    <w:p w:rsidR="0008142C" w:rsidRPr="00E6496F" w:rsidRDefault="0008142C" w:rsidP="00603BCC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hAnsi="Times New Roman" w:cs="Times New Roman"/>
          <w:sz w:val="28"/>
          <w:szCs w:val="28"/>
        </w:rPr>
        <w:t xml:space="preserve">Дать представление </w:t>
      </w:r>
      <w:r w:rsidR="00C200CD" w:rsidRPr="00E6496F">
        <w:rPr>
          <w:rFonts w:ascii="Times New Roman" w:hAnsi="Times New Roman" w:cs="Times New Roman"/>
          <w:sz w:val="28"/>
          <w:szCs w:val="28"/>
        </w:rPr>
        <w:t xml:space="preserve">о </w:t>
      </w:r>
      <w:r w:rsidRPr="00E6496F">
        <w:rPr>
          <w:rFonts w:ascii="Times New Roman" w:hAnsi="Times New Roman" w:cs="Times New Roman"/>
          <w:sz w:val="28"/>
          <w:szCs w:val="28"/>
        </w:rPr>
        <w:t>животных</w:t>
      </w:r>
      <w:r w:rsidR="00660AB9">
        <w:rPr>
          <w:rFonts w:ascii="Times New Roman" w:hAnsi="Times New Roman" w:cs="Times New Roman"/>
          <w:sz w:val="28"/>
          <w:szCs w:val="28"/>
        </w:rPr>
        <w:t>,</w:t>
      </w:r>
      <w:r w:rsidRPr="00E6496F">
        <w:rPr>
          <w:rFonts w:ascii="Times New Roman" w:hAnsi="Times New Roman" w:cs="Times New Roman"/>
          <w:sz w:val="28"/>
          <w:szCs w:val="28"/>
        </w:rPr>
        <w:t xml:space="preserve"> </w:t>
      </w:r>
      <w:r w:rsidR="00660AB9">
        <w:rPr>
          <w:rFonts w:ascii="Times New Roman" w:hAnsi="Times New Roman" w:cs="Times New Roman"/>
          <w:sz w:val="28"/>
          <w:szCs w:val="28"/>
        </w:rPr>
        <w:t>обитающих</w:t>
      </w:r>
      <w:r w:rsidRPr="00E6496F">
        <w:rPr>
          <w:rFonts w:ascii="Times New Roman" w:hAnsi="Times New Roman" w:cs="Times New Roman"/>
          <w:sz w:val="28"/>
          <w:szCs w:val="28"/>
        </w:rPr>
        <w:t xml:space="preserve"> в тайге.</w:t>
      </w:r>
    </w:p>
    <w:p w:rsidR="0008142C" w:rsidRPr="000F501A" w:rsidRDefault="0008142C" w:rsidP="00603B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F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0F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08142C" w:rsidRPr="00E6496F" w:rsidRDefault="0008142C" w:rsidP="00603BCC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познавательную </w:t>
      </w:r>
      <w:r w:rsidR="00B9188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88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(для которых хантыйский язык (</w:t>
      </w:r>
      <w:proofErr w:type="spellStart"/>
      <w:r w:rsidRPr="00E6496F">
        <w:rPr>
          <w:rFonts w:ascii="Times New Roman" w:eastAsia="Times New Roman" w:hAnsi="Times New Roman" w:cs="Times New Roman"/>
          <w:sz w:val="28"/>
          <w:szCs w:val="28"/>
        </w:rPr>
        <w:t>казымский</w:t>
      </w:r>
      <w:proofErr w:type="spellEnd"/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диалект</w:t>
      </w:r>
      <w:r w:rsidR="00C200CD" w:rsidRPr="00E6496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не родной. </w:t>
      </w:r>
      <w:proofErr w:type="gramEnd"/>
    </w:p>
    <w:p w:rsidR="0008142C" w:rsidRPr="00E6496F" w:rsidRDefault="0008142C" w:rsidP="00603BCC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eastAsia="Times New Roman" w:hAnsi="Times New Roman" w:cs="Times New Roman"/>
          <w:sz w:val="28"/>
          <w:szCs w:val="28"/>
        </w:rPr>
        <w:t>Развивать умения анализировать, сравнивать, выделять главное, приводить примеры, делать выводы</w:t>
      </w:r>
      <w:r w:rsidR="006316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42C" w:rsidRPr="00E6496F" w:rsidRDefault="0063166E" w:rsidP="00603BCC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8142C" w:rsidRPr="00E6496F">
        <w:rPr>
          <w:rFonts w:ascii="Times New Roman" w:hAnsi="Times New Roman" w:cs="Times New Roman"/>
          <w:sz w:val="28"/>
          <w:szCs w:val="28"/>
        </w:rPr>
        <w:t xml:space="preserve">азвивать логические, аналитические и творческие способности </w:t>
      </w:r>
      <w:proofErr w:type="gramStart"/>
      <w:r w:rsidR="0008142C" w:rsidRPr="00E649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8142C" w:rsidRPr="00E6496F">
        <w:rPr>
          <w:rFonts w:ascii="Times New Roman" w:hAnsi="Times New Roman" w:cs="Times New Roman"/>
          <w:sz w:val="28"/>
          <w:szCs w:val="28"/>
        </w:rPr>
        <w:t>.</w:t>
      </w:r>
    </w:p>
    <w:p w:rsidR="0008142C" w:rsidRPr="000F501A" w:rsidRDefault="0008142C" w:rsidP="00603BC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501A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Личностные:</w:t>
      </w:r>
    </w:p>
    <w:p w:rsidR="0008142C" w:rsidRPr="00E6496F" w:rsidRDefault="007C78D4" w:rsidP="00603BCC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9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8142C" w:rsidRPr="00E6496F">
        <w:rPr>
          <w:rFonts w:ascii="Times New Roman" w:eastAsia="Times New Roman" w:hAnsi="Times New Roman" w:cs="Times New Roman"/>
          <w:sz w:val="28"/>
          <w:szCs w:val="28"/>
        </w:rPr>
        <w:t xml:space="preserve">оспитать уважение к традициям 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рода, </w:t>
      </w:r>
      <w:r w:rsidR="0008142C" w:rsidRPr="00E6496F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142C" w:rsidRPr="00E6496F">
        <w:rPr>
          <w:rFonts w:ascii="Times New Roman" w:eastAsia="Times New Roman" w:hAnsi="Times New Roman" w:cs="Times New Roman"/>
          <w:sz w:val="28"/>
          <w:szCs w:val="28"/>
        </w:rPr>
        <w:t xml:space="preserve"> народа ханты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142C" w:rsidRPr="00E6496F" w:rsidRDefault="007C78D4" w:rsidP="00603BCC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8142C" w:rsidRPr="00E6496F">
        <w:rPr>
          <w:rFonts w:ascii="Times New Roman" w:eastAsia="Times New Roman" w:hAnsi="Times New Roman" w:cs="Times New Roman"/>
          <w:sz w:val="28"/>
          <w:szCs w:val="28"/>
        </w:rPr>
        <w:t xml:space="preserve">оспитать 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>патриотические, духовно-нравственные качества личности ребенка.</w:t>
      </w:r>
    </w:p>
    <w:p w:rsidR="0008142C" w:rsidRPr="00E6496F" w:rsidRDefault="0008142C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E6496F">
        <w:rPr>
          <w:rFonts w:ascii="Times New Roman" w:hAnsi="Times New Roman" w:cs="Times New Roman"/>
          <w:sz w:val="28"/>
          <w:szCs w:val="28"/>
        </w:rPr>
        <w:t xml:space="preserve"> </w:t>
      </w:r>
      <w:r w:rsidR="007C78D4" w:rsidRPr="00E6496F">
        <w:rPr>
          <w:rFonts w:ascii="Times New Roman" w:hAnsi="Times New Roman" w:cs="Times New Roman"/>
          <w:sz w:val="28"/>
          <w:szCs w:val="28"/>
        </w:rPr>
        <w:t>Открытие</w:t>
      </w:r>
      <w:r w:rsidRPr="00E6496F">
        <w:rPr>
          <w:rFonts w:ascii="Times New Roman" w:hAnsi="Times New Roman" w:cs="Times New Roman"/>
          <w:sz w:val="28"/>
          <w:szCs w:val="28"/>
        </w:rPr>
        <w:t xml:space="preserve"> новых знаний.</w:t>
      </w:r>
    </w:p>
    <w:p w:rsidR="0008142C" w:rsidRDefault="0008142C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hAnsi="Times New Roman" w:cs="Times New Roman"/>
          <w:b/>
          <w:sz w:val="28"/>
          <w:szCs w:val="28"/>
        </w:rPr>
        <w:t>Форма занятия:</w:t>
      </w:r>
      <w:r w:rsidRPr="00E6496F">
        <w:rPr>
          <w:rFonts w:ascii="Times New Roman" w:hAnsi="Times New Roman" w:cs="Times New Roman"/>
          <w:sz w:val="28"/>
          <w:szCs w:val="28"/>
        </w:rPr>
        <w:t xml:space="preserve"> комбинированное занятие.</w:t>
      </w:r>
    </w:p>
    <w:p w:rsidR="00525B01" w:rsidRPr="00E6496F" w:rsidRDefault="00525B01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B01">
        <w:rPr>
          <w:rFonts w:ascii="Times New Roman" w:hAnsi="Times New Roman" w:cs="Times New Roman"/>
          <w:b/>
          <w:sz w:val="28"/>
          <w:szCs w:val="28"/>
        </w:rPr>
        <w:t>Методологический подход</w:t>
      </w:r>
      <w:r>
        <w:rPr>
          <w:rFonts w:ascii="Times New Roman" w:hAnsi="Times New Roman" w:cs="Times New Roman"/>
          <w:sz w:val="28"/>
          <w:szCs w:val="28"/>
        </w:rPr>
        <w:t xml:space="preserve"> при изучении родного языка: кластерный.</w:t>
      </w:r>
    </w:p>
    <w:p w:rsidR="00C200CD" w:rsidRPr="00E6496F" w:rsidRDefault="0008142C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96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6496F">
        <w:rPr>
          <w:rFonts w:ascii="Times New Roman" w:hAnsi="Times New Roman" w:cs="Times New Roman"/>
          <w:sz w:val="28"/>
          <w:szCs w:val="28"/>
        </w:rPr>
        <w:t xml:space="preserve"> </w:t>
      </w:r>
      <w:r w:rsidR="00DE5EF9" w:rsidRPr="00E6496F">
        <w:rPr>
          <w:rFonts w:ascii="Times New Roman" w:hAnsi="Times New Roman" w:cs="Times New Roman"/>
          <w:i/>
          <w:iCs/>
          <w:sz w:val="28"/>
          <w:szCs w:val="28"/>
        </w:rPr>
        <w:t xml:space="preserve">инсталляция </w:t>
      </w:r>
      <w:r w:rsidR="00DE5EF9" w:rsidRPr="00E6496F">
        <w:rPr>
          <w:rFonts w:ascii="Times New Roman" w:hAnsi="Times New Roman" w:cs="Times New Roman"/>
          <w:sz w:val="28"/>
          <w:szCs w:val="28"/>
        </w:rPr>
        <w:t>стойбища у реки (озера)</w:t>
      </w:r>
      <w:r w:rsidR="00C200CD" w:rsidRPr="00E6496F">
        <w:rPr>
          <w:rFonts w:ascii="Times New Roman" w:hAnsi="Times New Roman" w:cs="Times New Roman"/>
          <w:sz w:val="28"/>
          <w:szCs w:val="28"/>
        </w:rPr>
        <w:t>;</w:t>
      </w:r>
      <w:r w:rsidR="00DE5EF9" w:rsidRPr="00E6496F">
        <w:rPr>
          <w:rFonts w:ascii="Times New Roman" w:hAnsi="Times New Roman" w:cs="Times New Roman"/>
          <w:sz w:val="28"/>
          <w:szCs w:val="28"/>
        </w:rPr>
        <w:t xml:space="preserve"> </w:t>
      </w:r>
      <w:r w:rsidR="00DE5EF9" w:rsidRPr="00E6496F">
        <w:rPr>
          <w:rFonts w:ascii="Times New Roman" w:hAnsi="Times New Roman" w:cs="Times New Roman"/>
          <w:i/>
          <w:iCs/>
          <w:sz w:val="28"/>
          <w:szCs w:val="28"/>
        </w:rPr>
        <w:t>макеты:</w:t>
      </w:r>
      <w:r w:rsidR="00DE5EF9" w:rsidRPr="00E6496F">
        <w:rPr>
          <w:rFonts w:ascii="Times New Roman" w:hAnsi="Times New Roman" w:cs="Times New Roman"/>
          <w:sz w:val="28"/>
          <w:szCs w:val="28"/>
        </w:rPr>
        <w:t xml:space="preserve"> чум, изба, </w:t>
      </w:r>
      <w:r w:rsidR="000C204F" w:rsidRPr="00E6496F">
        <w:rPr>
          <w:rFonts w:ascii="Times New Roman" w:hAnsi="Times New Roman" w:cs="Times New Roman"/>
          <w:sz w:val="28"/>
          <w:szCs w:val="28"/>
        </w:rPr>
        <w:t xml:space="preserve">лабаз, </w:t>
      </w:r>
      <w:r w:rsidR="00C207B9" w:rsidRPr="00E6496F">
        <w:rPr>
          <w:rFonts w:ascii="Times New Roman" w:hAnsi="Times New Roman" w:cs="Times New Roman"/>
          <w:sz w:val="28"/>
          <w:szCs w:val="28"/>
        </w:rPr>
        <w:t xml:space="preserve">нарты, </w:t>
      </w:r>
      <w:r w:rsidR="005F2BE2">
        <w:rPr>
          <w:rFonts w:ascii="Times New Roman" w:hAnsi="Times New Roman" w:cs="Times New Roman"/>
          <w:sz w:val="28"/>
          <w:szCs w:val="28"/>
        </w:rPr>
        <w:t>олений загон</w:t>
      </w:r>
      <w:r w:rsidR="00C200CD" w:rsidRPr="00E649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00CD" w:rsidRPr="00E6496F">
        <w:rPr>
          <w:rFonts w:ascii="Times New Roman" w:hAnsi="Times New Roman" w:cs="Times New Roman"/>
          <w:sz w:val="28"/>
          <w:szCs w:val="28"/>
        </w:rPr>
        <w:t xml:space="preserve"> </w:t>
      </w:r>
      <w:r w:rsidR="008E3A19">
        <w:rPr>
          <w:rFonts w:ascii="Times New Roman" w:hAnsi="Times New Roman" w:cs="Times New Roman"/>
          <w:sz w:val="28"/>
          <w:szCs w:val="28"/>
        </w:rPr>
        <w:t>Карточки с изображением: строений находящихся на стойбище, членов семьи, животных.</w:t>
      </w:r>
    </w:p>
    <w:p w:rsidR="00C200CD" w:rsidRPr="00E6496F" w:rsidRDefault="0052479B" w:rsidP="00525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7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Видеоролик: «Моя семья».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0CD" w:rsidRPr="00E6496F">
        <w:rPr>
          <w:rFonts w:ascii="Times New Roman" w:hAnsi="Times New Roman" w:cs="Times New Roman"/>
          <w:sz w:val="28"/>
          <w:szCs w:val="28"/>
        </w:rPr>
        <w:t>Семья</w:t>
      </w:r>
      <w:r w:rsidR="004B6700">
        <w:rPr>
          <w:rFonts w:ascii="Times New Roman" w:hAnsi="Times New Roman" w:cs="Times New Roman"/>
          <w:sz w:val="28"/>
          <w:szCs w:val="28"/>
        </w:rPr>
        <w:t xml:space="preserve"> – </w:t>
      </w:r>
      <w:r w:rsidR="00C200CD" w:rsidRPr="00E6496F">
        <w:rPr>
          <w:rFonts w:ascii="Times New Roman" w:hAnsi="Times New Roman" w:cs="Times New Roman"/>
          <w:sz w:val="28"/>
          <w:szCs w:val="28"/>
        </w:rPr>
        <w:t xml:space="preserve">куклы </w:t>
      </w:r>
      <w:proofErr w:type="spellStart"/>
      <w:r w:rsidR="00C200CD" w:rsidRPr="00E6496F">
        <w:rPr>
          <w:rFonts w:ascii="Times New Roman" w:hAnsi="Times New Roman" w:cs="Times New Roman"/>
          <w:sz w:val="28"/>
          <w:szCs w:val="28"/>
        </w:rPr>
        <w:t>Акань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</w:rPr>
        <w:t>: мама (а</w:t>
      </w:r>
      <w:proofErr w:type="gramStart"/>
      <w:r w:rsidR="00C200CD" w:rsidRPr="00E6496F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="00C200CD" w:rsidRPr="00E6496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</w:rPr>
        <w:t>), папа (</w:t>
      </w:r>
      <w:proofErr w:type="spellStart"/>
      <w:r w:rsidR="00C200CD" w:rsidRPr="00E6496F">
        <w:rPr>
          <w:rFonts w:ascii="Times New Roman" w:hAnsi="Times New Roman" w:cs="Times New Roman"/>
          <w:sz w:val="28"/>
          <w:szCs w:val="28"/>
        </w:rPr>
        <w:t>ащи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</w:rPr>
        <w:t>), дочка (</w:t>
      </w:r>
      <w:proofErr w:type="spellStart"/>
      <w:r w:rsidR="00C200CD" w:rsidRPr="00E6496F">
        <w:rPr>
          <w:rFonts w:ascii="Times New Roman" w:hAnsi="Times New Roman" w:cs="Times New Roman"/>
          <w:sz w:val="28"/>
          <w:szCs w:val="28"/>
        </w:rPr>
        <w:t>эви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</w:rPr>
        <w:t>), сын (пух), дедушка (а</w:t>
      </w:r>
      <w:r w:rsidR="00C200CD" w:rsidRPr="00E6496F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C200CD" w:rsidRPr="00E6496F">
        <w:rPr>
          <w:rFonts w:ascii="Times New Roman" w:hAnsi="Times New Roman" w:cs="Times New Roman"/>
          <w:sz w:val="28"/>
          <w:szCs w:val="28"/>
        </w:rPr>
        <w:t>щащи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00CD" w:rsidRPr="00E6496F">
        <w:rPr>
          <w:rFonts w:ascii="Times New Roman" w:hAnsi="Times New Roman" w:cs="Times New Roman"/>
          <w:sz w:val="28"/>
          <w:szCs w:val="28"/>
        </w:rPr>
        <w:t>щатщащи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</w:rPr>
        <w:t>), бабушка (а</w:t>
      </w:r>
      <w:r w:rsidR="00C200CD" w:rsidRPr="00E6496F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C200CD" w:rsidRPr="00E6496F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="00C200CD" w:rsidRPr="00E6496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00CD" w:rsidRPr="00E6496F">
        <w:rPr>
          <w:rFonts w:ascii="Times New Roman" w:hAnsi="Times New Roman" w:cs="Times New Roman"/>
          <w:sz w:val="28"/>
          <w:szCs w:val="28"/>
        </w:rPr>
        <w:t>щащи</w:t>
      </w:r>
      <w:proofErr w:type="spellEnd"/>
      <w:r w:rsidR="00C200CD" w:rsidRPr="00E6496F">
        <w:rPr>
          <w:rFonts w:ascii="Times New Roman" w:hAnsi="Times New Roman" w:cs="Times New Roman"/>
          <w:sz w:val="28"/>
          <w:szCs w:val="28"/>
        </w:rPr>
        <w:t>).</w:t>
      </w:r>
    </w:p>
    <w:p w:rsidR="0008142C" w:rsidRDefault="00C200CD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96F">
        <w:rPr>
          <w:rFonts w:ascii="Times New Roman" w:hAnsi="Times New Roman" w:cs="Times New Roman"/>
          <w:sz w:val="28"/>
          <w:szCs w:val="28"/>
        </w:rPr>
        <w:t xml:space="preserve">Животные – кластер (игра – </w:t>
      </w:r>
      <w:proofErr w:type="spellStart"/>
      <w:r w:rsidRPr="00E6496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6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96F">
        <w:rPr>
          <w:rFonts w:ascii="Times New Roman" w:hAnsi="Times New Roman" w:cs="Times New Roman"/>
          <w:sz w:val="28"/>
          <w:szCs w:val="28"/>
        </w:rPr>
        <w:t>Люкан</w:t>
      </w:r>
      <w:proofErr w:type="spellEnd"/>
      <w:r w:rsidRPr="00E6496F">
        <w:rPr>
          <w:rFonts w:ascii="Times New Roman" w:hAnsi="Times New Roman" w:cs="Times New Roman"/>
          <w:sz w:val="28"/>
          <w:szCs w:val="28"/>
        </w:rPr>
        <w:t>) – олень, волк, медведь, лиса, заяц, белка.</w:t>
      </w:r>
      <w:proofErr w:type="gramEnd"/>
    </w:p>
    <w:p w:rsidR="00EA49C8" w:rsidRPr="00E6496F" w:rsidRDefault="00EA49C8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B3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репродуктивный метод, кластерный прием, </w:t>
      </w:r>
      <w:r w:rsidR="00BC5071">
        <w:rPr>
          <w:rFonts w:ascii="Times New Roman" w:hAnsi="Times New Roman" w:cs="Times New Roman"/>
          <w:sz w:val="28"/>
          <w:szCs w:val="28"/>
        </w:rPr>
        <w:t>дифференцированное обучение.</w:t>
      </w:r>
    </w:p>
    <w:p w:rsidR="00BC5071" w:rsidRDefault="00BC5071" w:rsidP="00BC507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занятия:</w:t>
      </w:r>
    </w:p>
    <w:p w:rsidR="00BC5071" w:rsidRPr="000F501A" w:rsidRDefault="00BC5071" w:rsidP="00BC50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501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Предметные: </w:t>
      </w:r>
    </w:p>
    <w:p w:rsidR="00BC5071" w:rsidRPr="00E6496F" w:rsidRDefault="00240D3B" w:rsidP="00240D3B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188C">
        <w:rPr>
          <w:rFonts w:ascii="Times New Roman" w:eastAsia="Times New Roman" w:hAnsi="Times New Roman" w:cs="Times New Roman"/>
          <w:sz w:val="28"/>
          <w:szCs w:val="28"/>
        </w:rPr>
        <w:t>узнают</w:t>
      </w:r>
      <w:r w:rsidR="00BC5071" w:rsidRPr="00E6496F">
        <w:rPr>
          <w:rFonts w:ascii="Times New Roman" w:eastAsia="Times New Roman" w:hAnsi="Times New Roman" w:cs="Times New Roman"/>
          <w:sz w:val="28"/>
          <w:szCs w:val="28"/>
        </w:rPr>
        <w:t xml:space="preserve"> об именах существительных – обозначающих предмет.</w:t>
      </w:r>
    </w:p>
    <w:p w:rsidR="00BC5071" w:rsidRPr="00E6496F" w:rsidRDefault="00B9188C" w:rsidP="00240D3B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 узнают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071" w:rsidRPr="00E6496F">
        <w:rPr>
          <w:rFonts w:ascii="Times New Roman" w:hAnsi="Times New Roman" w:cs="Times New Roman"/>
          <w:sz w:val="28"/>
          <w:szCs w:val="28"/>
        </w:rPr>
        <w:t>о видах строений на стойбище, о членах семьи проживающих на стойбище.</w:t>
      </w:r>
      <w:proofErr w:type="gramEnd"/>
    </w:p>
    <w:p w:rsidR="00BC5071" w:rsidRPr="00E6496F" w:rsidRDefault="00B9188C" w:rsidP="00240D3B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 узнают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071" w:rsidRPr="00E6496F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BC5071" w:rsidRPr="00E6496F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="00BC5071" w:rsidRPr="00E6496F">
        <w:rPr>
          <w:rFonts w:ascii="Times New Roman" w:hAnsi="Times New Roman" w:cs="Times New Roman"/>
          <w:sz w:val="28"/>
          <w:szCs w:val="28"/>
        </w:rPr>
        <w:t xml:space="preserve"> </w:t>
      </w:r>
      <w:r w:rsidR="00316A7B">
        <w:rPr>
          <w:rFonts w:ascii="Times New Roman" w:hAnsi="Times New Roman" w:cs="Times New Roman"/>
          <w:sz w:val="28"/>
          <w:szCs w:val="28"/>
        </w:rPr>
        <w:t>обитающих</w:t>
      </w:r>
      <w:r w:rsidR="00BC5071" w:rsidRPr="00E6496F">
        <w:rPr>
          <w:rFonts w:ascii="Times New Roman" w:hAnsi="Times New Roman" w:cs="Times New Roman"/>
          <w:sz w:val="28"/>
          <w:szCs w:val="28"/>
        </w:rPr>
        <w:t xml:space="preserve"> в тайге.</w:t>
      </w:r>
    </w:p>
    <w:p w:rsidR="00BC5071" w:rsidRPr="000F501A" w:rsidRDefault="00BC5071" w:rsidP="00240D3B">
      <w:pPr>
        <w:tabs>
          <w:tab w:val="left" w:pos="1134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F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0F50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BC5071" w:rsidRPr="00E6496F" w:rsidRDefault="0063166E" w:rsidP="00240D3B">
      <w:pPr>
        <w:pStyle w:val="a7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Активизация</w:t>
      </w:r>
      <w:r w:rsidR="00B91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071" w:rsidRPr="00E6496F">
        <w:rPr>
          <w:rFonts w:ascii="Times New Roman" w:eastAsia="Times New Roman" w:hAnsi="Times New Roman" w:cs="Times New Roman"/>
          <w:sz w:val="28"/>
          <w:szCs w:val="28"/>
        </w:rPr>
        <w:t>познавательн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 деятельности</w:t>
      </w:r>
      <w:r w:rsidR="00BC5071" w:rsidRPr="00E6496F">
        <w:rPr>
          <w:rFonts w:ascii="Times New Roman" w:eastAsia="Times New Roman" w:hAnsi="Times New Roman" w:cs="Times New Roman"/>
          <w:sz w:val="28"/>
          <w:szCs w:val="28"/>
        </w:rPr>
        <w:t xml:space="preserve"> (для которых хантыйский язык (</w:t>
      </w:r>
      <w:proofErr w:type="spellStart"/>
      <w:r w:rsidR="00BC5071" w:rsidRPr="00E6496F">
        <w:rPr>
          <w:rFonts w:ascii="Times New Roman" w:eastAsia="Times New Roman" w:hAnsi="Times New Roman" w:cs="Times New Roman"/>
          <w:sz w:val="28"/>
          <w:szCs w:val="28"/>
        </w:rPr>
        <w:t>казымский</w:t>
      </w:r>
      <w:proofErr w:type="spellEnd"/>
      <w:r w:rsidR="00BC5071" w:rsidRPr="00E6496F">
        <w:rPr>
          <w:rFonts w:ascii="Times New Roman" w:eastAsia="Times New Roman" w:hAnsi="Times New Roman" w:cs="Times New Roman"/>
          <w:sz w:val="28"/>
          <w:szCs w:val="28"/>
        </w:rPr>
        <w:t xml:space="preserve"> диалект) не родной. </w:t>
      </w:r>
      <w:proofErr w:type="gramEnd"/>
    </w:p>
    <w:p w:rsidR="00BC5071" w:rsidRPr="00E6496F" w:rsidRDefault="00BC5071" w:rsidP="00240D3B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63166E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умения анализировать, сравнивать, выделять главное, приводить примеры, делать выводы;</w:t>
      </w:r>
      <w:r w:rsidRPr="00E64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071" w:rsidRPr="00E6496F" w:rsidRDefault="00884E38" w:rsidP="00240D3B">
      <w:pPr>
        <w:pStyle w:val="a7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C5071" w:rsidRPr="00E6496F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тие</w:t>
      </w:r>
      <w:r w:rsidR="00BC5071" w:rsidRPr="00E6496F">
        <w:rPr>
          <w:rFonts w:ascii="Times New Roman" w:hAnsi="Times New Roman" w:cs="Times New Roman"/>
          <w:sz w:val="28"/>
          <w:szCs w:val="28"/>
        </w:rPr>
        <w:t xml:space="preserve"> логи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BC5071" w:rsidRPr="00E6496F">
        <w:rPr>
          <w:rFonts w:ascii="Times New Roman" w:hAnsi="Times New Roman" w:cs="Times New Roman"/>
          <w:sz w:val="28"/>
          <w:szCs w:val="28"/>
        </w:rPr>
        <w:t>, аналитически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C5071" w:rsidRPr="00E6496F">
        <w:rPr>
          <w:rFonts w:ascii="Times New Roman" w:hAnsi="Times New Roman" w:cs="Times New Roman"/>
          <w:sz w:val="28"/>
          <w:szCs w:val="28"/>
        </w:rPr>
        <w:t xml:space="preserve"> и творчески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C5071" w:rsidRPr="00E6496F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C5071" w:rsidRPr="00E6496F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BC5071" w:rsidRPr="000F501A" w:rsidRDefault="00BC5071" w:rsidP="00240D3B">
      <w:pPr>
        <w:tabs>
          <w:tab w:val="left" w:pos="1134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501A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Личностные:</w:t>
      </w:r>
    </w:p>
    <w:p w:rsidR="00BC5071" w:rsidRPr="00E6496F" w:rsidRDefault="00BC5071" w:rsidP="00240D3B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96F"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="0095419E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уважени</w:t>
      </w:r>
      <w:r w:rsidR="0095419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к традициям рода, семьи, народа ханты.</w:t>
      </w:r>
    </w:p>
    <w:p w:rsidR="00BC5071" w:rsidRPr="000845FA" w:rsidRDefault="00BC5071" w:rsidP="00240D3B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="0095419E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патриот</w:t>
      </w:r>
      <w:r w:rsidR="0095419E">
        <w:rPr>
          <w:rFonts w:ascii="Times New Roman" w:eastAsia="Times New Roman" w:hAnsi="Times New Roman" w:cs="Times New Roman"/>
          <w:sz w:val="28"/>
          <w:szCs w:val="28"/>
        </w:rPr>
        <w:t>изма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>, духовно-нравственны</w:t>
      </w:r>
      <w:r w:rsidR="0095419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 xml:space="preserve"> качеств личности </w:t>
      </w:r>
      <w:r w:rsidR="0095419E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E649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45FA" w:rsidRPr="00E6496F" w:rsidRDefault="000845FA" w:rsidP="000845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96F">
        <w:rPr>
          <w:rFonts w:ascii="Times New Roman" w:hAnsi="Times New Roman" w:cs="Times New Roman"/>
          <w:b/>
          <w:sz w:val="28"/>
          <w:szCs w:val="28"/>
        </w:rPr>
        <w:t>Этапы занятия:</w:t>
      </w:r>
    </w:p>
    <w:p w:rsidR="00AD3E17" w:rsidRPr="00DF5D5E" w:rsidRDefault="00AD3E17" w:rsidP="00AD3E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D3E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3E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F5D5E">
        <w:rPr>
          <w:rFonts w:ascii="Times New Roman" w:hAnsi="Times New Roman" w:cs="Times New Roman"/>
          <w:bCs/>
          <w:sz w:val="28"/>
          <w:szCs w:val="28"/>
        </w:rPr>
        <w:t>Организационный момент.</w:t>
      </w:r>
      <w:proofErr w:type="gramEnd"/>
      <w:r w:rsidRPr="00DF5D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1A4" w:rsidRPr="00DF5D5E" w:rsidRDefault="00AD3E17" w:rsidP="00AD3E1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3E1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proofErr w:type="spellStart"/>
      <w:r w:rsidR="009811A4" w:rsidRPr="00DF5D5E">
        <w:rPr>
          <w:rFonts w:ascii="Times New Roman" w:hAnsi="Times New Roman" w:cs="Times New Roman"/>
          <w:iCs/>
          <w:sz w:val="28"/>
          <w:szCs w:val="28"/>
        </w:rPr>
        <w:t>Целеполагание</w:t>
      </w:r>
      <w:proofErr w:type="spellEnd"/>
      <w:r w:rsidR="009811A4" w:rsidRPr="00DF5D5E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845FA" w:rsidRPr="00DF5D5E" w:rsidRDefault="009811A4" w:rsidP="00E97E0E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7E0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E97E0E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0845FA" w:rsidRPr="00DF5D5E">
        <w:rPr>
          <w:rFonts w:ascii="Times New Roman" w:hAnsi="Times New Roman" w:cs="Times New Roman"/>
          <w:iCs/>
          <w:sz w:val="28"/>
          <w:szCs w:val="28"/>
        </w:rPr>
        <w:t>Открытие знаний</w:t>
      </w:r>
      <w:r w:rsidR="002C1E45" w:rsidRPr="00DF5D5E">
        <w:rPr>
          <w:rFonts w:ascii="Times New Roman" w:hAnsi="Times New Roman" w:cs="Times New Roman"/>
          <w:iCs/>
          <w:sz w:val="28"/>
          <w:szCs w:val="28"/>
        </w:rPr>
        <w:t>:</w:t>
      </w:r>
      <w:r w:rsidR="000845FA" w:rsidRPr="00DF5D5E">
        <w:rPr>
          <w:rFonts w:ascii="Times New Roman" w:hAnsi="Times New Roman" w:cs="Times New Roman"/>
          <w:iCs/>
          <w:sz w:val="28"/>
          <w:szCs w:val="28"/>
        </w:rPr>
        <w:t xml:space="preserve"> «Кто живет в семье</w:t>
      </w:r>
      <w:proofErr w:type="gramStart"/>
      <w:r w:rsidR="000845FA" w:rsidRPr="00DF5D5E">
        <w:rPr>
          <w:rFonts w:ascii="Times New Roman" w:hAnsi="Times New Roman" w:cs="Times New Roman"/>
          <w:iCs/>
          <w:sz w:val="28"/>
          <w:szCs w:val="28"/>
        </w:rPr>
        <w:t>?»</w:t>
      </w:r>
      <w:proofErr w:type="gramEnd"/>
      <w:r w:rsidR="000845FA" w:rsidRPr="00DF5D5E">
        <w:rPr>
          <w:rFonts w:ascii="Times New Roman" w:hAnsi="Times New Roman" w:cs="Times New Roman"/>
          <w:iCs/>
          <w:sz w:val="28"/>
          <w:szCs w:val="28"/>
        </w:rPr>
        <w:t xml:space="preserve">. «Кто живет в </w:t>
      </w:r>
      <w:r w:rsidR="002F149A" w:rsidRPr="00DF5D5E">
        <w:rPr>
          <w:rFonts w:ascii="Times New Roman" w:hAnsi="Times New Roman" w:cs="Times New Roman"/>
          <w:iCs/>
          <w:sz w:val="28"/>
          <w:szCs w:val="28"/>
        </w:rPr>
        <w:t>тайге</w:t>
      </w:r>
      <w:r w:rsidR="000845FA" w:rsidRPr="00DF5D5E">
        <w:rPr>
          <w:rFonts w:ascii="Times New Roman" w:hAnsi="Times New Roman" w:cs="Times New Roman"/>
          <w:iCs/>
          <w:sz w:val="28"/>
          <w:szCs w:val="28"/>
        </w:rPr>
        <w:t>?»</w:t>
      </w:r>
    </w:p>
    <w:p w:rsidR="000845FA" w:rsidRPr="00955C80" w:rsidRDefault="00955C80" w:rsidP="00955C8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C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955C80">
        <w:rPr>
          <w:rFonts w:ascii="Times New Roman" w:hAnsi="Times New Roman" w:cs="Times New Roman"/>
          <w:b/>
          <w:sz w:val="28"/>
          <w:szCs w:val="28"/>
        </w:rPr>
        <w:t>.</w:t>
      </w:r>
      <w:r w:rsidRPr="00955C8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845FA" w:rsidRPr="00DF5D5E">
        <w:rPr>
          <w:rFonts w:ascii="Times New Roman" w:hAnsi="Times New Roman" w:cs="Times New Roman"/>
          <w:iCs/>
          <w:sz w:val="28"/>
          <w:szCs w:val="28"/>
        </w:rPr>
        <w:t>Мастерская: самостоятельная работа.</w:t>
      </w:r>
      <w:r w:rsidR="000845FA" w:rsidRPr="00955C8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845FA" w:rsidRPr="00955C80">
        <w:rPr>
          <w:rFonts w:ascii="Times New Roman" w:hAnsi="Times New Roman" w:cs="Times New Roman"/>
          <w:b/>
          <w:bCs/>
          <w:i/>
          <w:sz w:val="28"/>
          <w:szCs w:val="28"/>
        </w:rPr>
        <w:t>Задание:</w:t>
      </w:r>
      <w:r w:rsidR="000845FA" w:rsidRPr="00955C80">
        <w:rPr>
          <w:rFonts w:ascii="Times New Roman" w:hAnsi="Times New Roman" w:cs="Times New Roman"/>
          <w:i/>
          <w:sz w:val="28"/>
          <w:szCs w:val="28"/>
        </w:rPr>
        <w:t xml:space="preserve"> изобрази на листе (формат </w:t>
      </w:r>
      <w:proofErr w:type="gramStart"/>
      <w:r w:rsidR="000845FA" w:rsidRPr="00955C80">
        <w:rPr>
          <w:rFonts w:ascii="Times New Roman" w:hAnsi="Times New Roman" w:cs="Times New Roman"/>
          <w:i/>
          <w:sz w:val="28"/>
          <w:szCs w:val="28"/>
        </w:rPr>
        <w:t xml:space="preserve">А-4) </w:t>
      </w:r>
      <w:proofErr w:type="gramEnd"/>
      <w:r w:rsidR="000845FA" w:rsidRPr="00955C80">
        <w:rPr>
          <w:rFonts w:ascii="Times New Roman" w:hAnsi="Times New Roman" w:cs="Times New Roman"/>
          <w:i/>
          <w:sz w:val="28"/>
          <w:szCs w:val="28"/>
        </w:rPr>
        <w:t xml:space="preserve">стойбище, подпиши </w:t>
      </w:r>
      <w:proofErr w:type="spellStart"/>
      <w:r w:rsidR="000845FA" w:rsidRPr="00955C80">
        <w:rPr>
          <w:rFonts w:ascii="Times New Roman" w:hAnsi="Times New Roman" w:cs="Times New Roman"/>
          <w:i/>
          <w:sz w:val="28"/>
          <w:szCs w:val="28"/>
        </w:rPr>
        <w:t>стоения</w:t>
      </w:r>
      <w:proofErr w:type="spellEnd"/>
      <w:r w:rsidR="000845FA" w:rsidRPr="00955C80">
        <w:rPr>
          <w:rFonts w:ascii="Times New Roman" w:hAnsi="Times New Roman" w:cs="Times New Roman"/>
          <w:i/>
          <w:sz w:val="28"/>
          <w:szCs w:val="28"/>
        </w:rPr>
        <w:t xml:space="preserve"> на стойбище, нарисуй семью, животных – подпиши слова – как они будут звучать на хантыйском языке (</w:t>
      </w:r>
      <w:proofErr w:type="spellStart"/>
      <w:r w:rsidR="000845FA" w:rsidRPr="00955C80">
        <w:rPr>
          <w:rFonts w:ascii="Times New Roman" w:hAnsi="Times New Roman" w:cs="Times New Roman"/>
          <w:i/>
          <w:sz w:val="28"/>
          <w:szCs w:val="28"/>
        </w:rPr>
        <w:t>каз</w:t>
      </w:r>
      <w:proofErr w:type="spellEnd"/>
      <w:r w:rsidR="000845FA" w:rsidRPr="00955C8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0845FA" w:rsidRPr="00955C80">
        <w:rPr>
          <w:rFonts w:ascii="Times New Roman" w:hAnsi="Times New Roman" w:cs="Times New Roman"/>
          <w:i/>
          <w:sz w:val="28"/>
          <w:szCs w:val="28"/>
        </w:rPr>
        <w:t>Диалект).</w:t>
      </w:r>
      <w:proofErr w:type="gramEnd"/>
    </w:p>
    <w:p w:rsidR="000845FA" w:rsidRPr="00DF5D5E" w:rsidRDefault="00955C80" w:rsidP="00955C8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955C8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55C80">
        <w:rPr>
          <w:rFonts w:ascii="Times New Roman" w:hAnsi="Times New Roman" w:cs="Times New Roman"/>
          <w:b/>
          <w:sz w:val="28"/>
          <w:szCs w:val="28"/>
        </w:rPr>
        <w:t>.</w:t>
      </w:r>
      <w:r w:rsidR="00547110" w:rsidRPr="005471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47110" w:rsidRPr="00DF5D5E">
        <w:rPr>
          <w:rFonts w:ascii="Times New Roman" w:hAnsi="Times New Roman" w:cs="Times New Roman"/>
          <w:iCs/>
          <w:sz w:val="28"/>
          <w:szCs w:val="28"/>
        </w:rPr>
        <w:t>Закрепление знаний.</w:t>
      </w:r>
      <w:proofErr w:type="gramEnd"/>
      <w:r w:rsidR="00547110" w:rsidRPr="00DF5D5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811A4" w:rsidRPr="00DF5D5E">
        <w:rPr>
          <w:rFonts w:ascii="Times New Roman" w:hAnsi="Times New Roman" w:cs="Times New Roman"/>
          <w:iCs/>
          <w:sz w:val="28"/>
          <w:szCs w:val="28"/>
        </w:rPr>
        <w:t xml:space="preserve">Подведение итогов. </w:t>
      </w:r>
      <w:r w:rsidR="00DF5D5E" w:rsidRPr="00DF5D5E">
        <w:rPr>
          <w:rFonts w:ascii="Times New Roman" w:hAnsi="Times New Roman" w:cs="Times New Roman"/>
          <w:iCs/>
          <w:sz w:val="28"/>
          <w:szCs w:val="28"/>
        </w:rPr>
        <w:t>Оценивание.</w:t>
      </w:r>
    </w:p>
    <w:p w:rsidR="00BC5071" w:rsidRDefault="00BC5071" w:rsidP="009541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142C" w:rsidRPr="00E6496F" w:rsidRDefault="0008142C" w:rsidP="00603B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96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8142C" w:rsidRPr="00E6496F" w:rsidRDefault="0008142C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49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6496F">
        <w:rPr>
          <w:rFonts w:ascii="Times New Roman" w:hAnsi="Times New Roman" w:cs="Times New Roman"/>
          <w:b/>
          <w:sz w:val="28"/>
          <w:szCs w:val="28"/>
        </w:rPr>
        <w:t>. Организационный момент.</w:t>
      </w:r>
      <w:proofErr w:type="gramEnd"/>
      <w:r w:rsidRPr="00E649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0CD" w:rsidRPr="00E6496F" w:rsidRDefault="00C200CD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hAnsi="Times New Roman" w:cs="Times New Roman"/>
          <w:sz w:val="28"/>
          <w:szCs w:val="28"/>
        </w:rPr>
        <w:t>Мотивация к занятию: постановка цели и задач.</w:t>
      </w:r>
    </w:p>
    <w:p w:rsidR="0008142C" w:rsidRPr="00E6496F" w:rsidRDefault="0008142C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6F">
        <w:rPr>
          <w:rFonts w:ascii="Times New Roman" w:hAnsi="Times New Roman" w:cs="Times New Roman"/>
          <w:sz w:val="28"/>
          <w:szCs w:val="28"/>
        </w:rPr>
        <w:t>Знакомство с системой оценивания результатов работы на каждом этапе</w:t>
      </w:r>
      <w:r w:rsidR="003A2DB3">
        <w:rPr>
          <w:rFonts w:ascii="Times New Roman" w:hAnsi="Times New Roman" w:cs="Times New Roman"/>
          <w:sz w:val="28"/>
          <w:szCs w:val="28"/>
        </w:rPr>
        <w:t>,</w:t>
      </w:r>
      <w:r w:rsidRPr="00E6496F">
        <w:rPr>
          <w:rFonts w:ascii="Times New Roman" w:hAnsi="Times New Roman" w:cs="Times New Roman"/>
          <w:sz w:val="28"/>
          <w:szCs w:val="28"/>
        </w:rPr>
        <w:t xml:space="preserve"> и</w:t>
      </w:r>
      <w:r w:rsidR="003A2DB3">
        <w:rPr>
          <w:rFonts w:ascii="Times New Roman" w:hAnsi="Times New Roman" w:cs="Times New Roman"/>
          <w:sz w:val="28"/>
          <w:szCs w:val="28"/>
        </w:rPr>
        <w:t>тоговое оценивание</w:t>
      </w:r>
      <w:r w:rsidRPr="00E6496F">
        <w:rPr>
          <w:rFonts w:ascii="Times New Roman" w:hAnsi="Times New Roman" w:cs="Times New Roman"/>
          <w:sz w:val="28"/>
          <w:szCs w:val="28"/>
        </w:rPr>
        <w:t xml:space="preserve"> в конце занятия.</w:t>
      </w:r>
    </w:p>
    <w:p w:rsidR="0008142C" w:rsidRPr="001B6296" w:rsidRDefault="00C200CD" w:rsidP="001B62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DB3">
        <w:rPr>
          <w:rFonts w:ascii="Times New Roman" w:hAnsi="Times New Roman" w:cs="Times New Roman"/>
          <w:b/>
          <w:bCs/>
          <w:i/>
          <w:sz w:val="28"/>
          <w:szCs w:val="28"/>
        </w:rPr>
        <w:t>Педагог</w:t>
      </w:r>
      <w:r w:rsidR="0008142C" w:rsidRPr="003A2DB3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08142C" w:rsidRPr="003A2D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496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8142C" w:rsidRPr="00E6496F">
        <w:rPr>
          <w:rFonts w:ascii="Times New Roman" w:hAnsi="Times New Roman" w:cs="Times New Roman"/>
          <w:sz w:val="28"/>
          <w:szCs w:val="28"/>
        </w:rPr>
        <w:t xml:space="preserve">Сегодня на занятии вы будете оценивать свою работу при помощи </w:t>
      </w:r>
      <w:r w:rsidRPr="00E6496F">
        <w:rPr>
          <w:rFonts w:ascii="Times New Roman" w:hAnsi="Times New Roman" w:cs="Times New Roman"/>
          <w:sz w:val="28"/>
          <w:szCs w:val="28"/>
        </w:rPr>
        <w:t>карточек с изображением предмета</w:t>
      </w:r>
      <w:r w:rsidR="003A2DB3">
        <w:rPr>
          <w:rFonts w:ascii="Times New Roman" w:hAnsi="Times New Roman" w:cs="Times New Roman"/>
          <w:sz w:val="28"/>
          <w:szCs w:val="28"/>
        </w:rPr>
        <w:t>, чем больше слов вы запомните на хантыйском языке, тем больше карточек вы получите за результат.</w:t>
      </w:r>
    </w:p>
    <w:p w:rsidR="0008142C" w:rsidRPr="00E6496F" w:rsidRDefault="003A2DB3" w:rsidP="00603B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B3">
        <w:rPr>
          <w:rFonts w:ascii="Times New Roman" w:hAnsi="Times New Roman" w:cs="Times New Roman"/>
          <w:b/>
          <w:bCs/>
          <w:i/>
          <w:sz w:val="28"/>
          <w:szCs w:val="28"/>
        </w:rPr>
        <w:t>Педагог</w:t>
      </w:r>
      <w:r w:rsidR="0008142C" w:rsidRPr="003A2DB3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08142C" w:rsidRPr="00E649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42C" w:rsidRPr="00E6496F">
        <w:rPr>
          <w:rFonts w:ascii="Times New Roman" w:hAnsi="Times New Roman" w:cs="Times New Roman"/>
          <w:sz w:val="28"/>
          <w:szCs w:val="28"/>
        </w:rPr>
        <w:t xml:space="preserve">Этапы занятия. </w:t>
      </w:r>
    </w:p>
    <w:p w:rsidR="00283296" w:rsidRDefault="00283296" w:rsidP="00283296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3296" w:rsidRDefault="00283296" w:rsidP="00283296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49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6496F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08142C" w:rsidRPr="00283296">
        <w:rPr>
          <w:rFonts w:ascii="Times New Roman" w:hAnsi="Times New Roman" w:cs="Times New Roman"/>
          <w:b/>
          <w:sz w:val="28"/>
          <w:szCs w:val="28"/>
        </w:rPr>
        <w:t>Целеполагание</w:t>
      </w:r>
      <w:proofErr w:type="spellEnd"/>
      <w:r w:rsidR="0008142C" w:rsidRPr="0028329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8142C" w:rsidRPr="002832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6A7A" w:rsidRPr="00F36A7A" w:rsidRDefault="00F36A7A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DB3">
        <w:rPr>
          <w:rFonts w:ascii="Times New Roman" w:hAnsi="Times New Roman" w:cs="Times New Roman"/>
          <w:b/>
          <w:bCs/>
          <w:i/>
          <w:sz w:val="28"/>
          <w:szCs w:val="28"/>
        </w:rPr>
        <w:t>Педагог:</w:t>
      </w:r>
      <w:r w:rsidRPr="003A2D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36A7A">
        <w:rPr>
          <w:rFonts w:ascii="Times New Roman" w:hAnsi="Times New Roman" w:cs="Times New Roman"/>
          <w:bCs/>
          <w:sz w:val="28"/>
          <w:szCs w:val="28"/>
        </w:rPr>
        <w:t>Сегодня у нас необычное занятие, мы отправляемся в гости на стойбище к народу ханты.</w:t>
      </w:r>
    </w:p>
    <w:p w:rsidR="00F36A7A" w:rsidRPr="00F36A7A" w:rsidRDefault="00F36A7A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6A7A">
        <w:rPr>
          <w:rFonts w:ascii="Times New Roman" w:hAnsi="Times New Roman" w:cs="Times New Roman"/>
          <w:iCs/>
          <w:sz w:val="28"/>
          <w:szCs w:val="28"/>
        </w:rPr>
        <w:t xml:space="preserve">На занятие </w:t>
      </w:r>
      <w:r w:rsidR="000D0C85">
        <w:rPr>
          <w:rFonts w:ascii="Times New Roman" w:hAnsi="Times New Roman" w:cs="Times New Roman"/>
          <w:iCs/>
          <w:sz w:val="28"/>
          <w:szCs w:val="28"/>
        </w:rPr>
        <w:t xml:space="preserve">ваша цель и </w:t>
      </w:r>
      <w:r w:rsidRPr="00F36A7A">
        <w:rPr>
          <w:rFonts w:ascii="Times New Roman" w:hAnsi="Times New Roman" w:cs="Times New Roman"/>
          <w:iCs/>
          <w:sz w:val="28"/>
          <w:szCs w:val="28"/>
        </w:rPr>
        <w:t>задача узнать как можно больше новых слов и понятий, а также слов на хантыйском языке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36A7A" w:rsidRDefault="00F36A7A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49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6496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Открытие новых знаний.</w:t>
      </w:r>
      <w:proofErr w:type="gramEnd"/>
    </w:p>
    <w:p w:rsidR="00F36A7A" w:rsidRPr="00F36A7A" w:rsidRDefault="00F36A7A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- </w:t>
      </w:r>
      <w:r w:rsidRPr="00F36A7A">
        <w:rPr>
          <w:rFonts w:ascii="Times New Roman" w:hAnsi="Times New Roman" w:cs="Times New Roman"/>
          <w:bCs/>
          <w:sz w:val="28"/>
          <w:szCs w:val="28"/>
        </w:rPr>
        <w:t>Итак, мы отправляемся в путешествие на стойбище.</w:t>
      </w:r>
    </w:p>
    <w:p w:rsidR="00F36A7A" w:rsidRDefault="00B822A9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Посмотрите на инсталляцию таежного леса, на большой поляне мы расположим строения, необходимые для жизни в тайге.</w:t>
      </w:r>
    </w:p>
    <w:p w:rsidR="00B822A9" w:rsidRDefault="00B822A9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Как вы думаете, где строили стойбище? (У озера, у реки).</w:t>
      </w:r>
    </w:p>
    <w:p w:rsidR="00B822A9" w:rsidRDefault="00B822A9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Объясните, почему? (Вода необходима для питания, ведения хозяйства, и т.д.).</w:t>
      </w:r>
    </w:p>
    <w:p w:rsidR="00B822A9" w:rsidRDefault="00B822A9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Педагог показывает строения и называет их, дети хором повторяют названия строений. Педагог рассказывает о назначение строений.</w:t>
      </w:r>
    </w:p>
    <w:p w:rsidR="00B822A9" w:rsidRDefault="00B822A9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Изба (для проживания семьи); чум (временное жилье), лабаз (для хранения сухих продуктов, вещей). </w:t>
      </w:r>
    </w:p>
    <w:p w:rsidR="00B822A9" w:rsidRDefault="00B822A9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Лестницу убирают, почему? </w:t>
      </w:r>
    </w:p>
    <w:p w:rsidR="00B822A9" w:rsidRDefault="00B822A9" w:rsidP="00F36A7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Почему на ножках лабаза насечки? (От грызунов, так же от росомахи, медведей).</w:t>
      </w:r>
    </w:p>
    <w:p w:rsidR="004B0645" w:rsidRPr="00804986" w:rsidRDefault="004B0645" w:rsidP="008049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717"/>
          <w:sz w:val="28"/>
          <w:szCs w:val="28"/>
        </w:rPr>
      </w:pPr>
      <w:r w:rsidRPr="00F37845">
        <w:rPr>
          <w:rFonts w:ascii="Times New Roman" w:hAnsi="Times New Roman" w:cs="Times New Roman"/>
          <w:color w:val="1A1717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color w:val="1A1717"/>
          <w:sz w:val="28"/>
          <w:szCs w:val="28"/>
        </w:rPr>
        <w:t xml:space="preserve">на </w:t>
      </w:r>
      <w:r w:rsidRPr="00F37845">
        <w:rPr>
          <w:rFonts w:ascii="Times New Roman" w:hAnsi="Times New Roman" w:cs="Times New Roman"/>
          <w:color w:val="1A1717"/>
          <w:sz w:val="28"/>
          <w:szCs w:val="28"/>
        </w:rPr>
        <w:t>стойбищ</w:t>
      </w:r>
      <w:r>
        <w:rPr>
          <w:rFonts w:ascii="Times New Roman" w:hAnsi="Times New Roman" w:cs="Times New Roman"/>
          <w:color w:val="1A1717"/>
          <w:sz w:val="28"/>
          <w:szCs w:val="28"/>
        </w:rPr>
        <w:t>е</w:t>
      </w:r>
      <w:r w:rsidRPr="00F37845">
        <w:rPr>
          <w:rFonts w:ascii="Times New Roman" w:hAnsi="Times New Roman" w:cs="Times New Roman"/>
          <w:color w:val="1A1717"/>
          <w:sz w:val="28"/>
          <w:szCs w:val="28"/>
        </w:rPr>
        <w:t xml:space="preserve"> тут можно увидеть настоящую жизнь народа ханты. </w:t>
      </w:r>
      <w:r w:rsidRPr="00416B0D">
        <w:rPr>
          <w:rFonts w:ascii="Times New Roman" w:hAnsi="Times New Roman" w:cs="Times New Roman"/>
          <w:sz w:val="28"/>
          <w:szCs w:val="28"/>
        </w:rPr>
        <w:t>Семья</w:t>
      </w:r>
      <w:r w:rsidR="008D1FF0">
        <w:rPr>
          <w:rFonts w:ascii="Times New Roman" w:hAnsi="Times New Roman" w:cs="Times New Roman"/>
          <w:sz w:val="28"/>
          <w:szCs w:val="28"/>
        </w:rPr>
        <w:t>,</w:t>
      </w:r>
      <w:r w:rsidRPr="00416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проживающая на стойбище, знает </w:t>
      </w:r>
      <w:r w:rsidRPr="00416B0D">
        <w:rPr>
          <w:rFonts w:ascii="Times New Roman" w:hAnsi="Times New Roman" w:cs="Times New Roman"/>
          <w:sz w:val="28"/>
          <w:szCs w:val="28"/>
        </w:rPr>
        <w:t>традиции и культуру</w:t>
      </w:r>
      <w:r>
        <w:rPr>
          <w:rFonts w:ascii="Times New Roman" w:hAnsi="Times New Roman" w:cs="Times New Roman"/>
          <w:sz w:val="28"/>
          <w:szCs w:val="28"/>
        </w:rPr>
        <w:t xml:space="preserve"> своего народа.</w:t>
      </w:r>
      <w:r w:rsidR="00804986">
        <w:rPr>
          <w:rFonts w:ascii="Times New Roman" w:hAnsi="Times New Roman" w:cs="Times New Roman"/>
          <w:color w:val="1A1717"/>
          <w:sz w:val="28"/>
          <w:szCs w:val="28"/>
        </w:rPr>
        <w:t xml:space="preserve"> </w:t>
      </w:r>
      <w:r w:rsidRPr="00416B0D">
        <w:rPr>
          <w:rFonts w:ascii="Times New Roman" w:hAnsi="Times New Roman" w:cs="Times New Roman"/>
          <w:sz w:val="28"/>
          <w:szCs w:val="28"/>
        </w:rPr>
        <w:t xml:space="preserve">Хозяин стойбища – профессиональный оленевод. Поэтому </w:t>
      </w:r>
      <w:r w:rsidR="008D1FF0">
        <w:rPr>
          <w:rFonts w:ascii="Times New Roman" w:hAnsi="Times New Roman" w:cs="Times New Roman"/>
          <w:sz w:val="28"/>
          <w:szCs w:val="28"/>
        </w:rPr>
        <w:t>он знает повадки всех таежных</w:t>
      </w:r>
      <w:r w:rsidRPr="00416B0D">
        <w:rPr>
          <w:rFonts w:ascii="Times New Roman" w:hAnsi="Times New Roman" w:cs="Times New Roman"/>
          <w:sz w:val="28"/>
          <w:szCs w:val="28"/>
        </w:rPr>
        <w:t xml:space="preserve"> животных, </w:t>
      </w:r>
      <w:r w:rsidR="008D1FF0">
        <w:rPr>
          <w:rFonts w:ascii="Times New Roman" w:hAnsi="Times New Roman" w:cs="Times New Roman"/>
          <w:sz w:val="28"/>
          <w:szCs w:val="28"/>
        </w:rPr>
        <w:t>особенно – олен</w:t>
      </w:r>
      <w:r w:rsidR="00804986">
        <w:rPr>
          <w:rFonts w:ascii="Times New Roman" w:hAnsi="Times New Roman" w:cs="Times New Roman"/>
          <w:sz w:val="28"/>
          <w:szCs w:val="28"/>
        </w:rPr>
        <w:t>я</w:t>
      </w:r>
      <w:r w:rsidR="008D1FF0">
        <w:rPr>
          <w:rFonts w:ascii="Times New Roman" w:hAnsi="Times New Roman" w:cs="Times New Roman"/>
          <w:sz w:val="28"/>
          <w:szCs w:val="28"/>
        </w:rPr>
        <w:t>, прирученн</w:t>
      </w:r>
      <w:r w:rsidR="00804986">
        <w:rPr>
          <w:rFonts w:ascii="Times New Roman" w:hAnsi="Times New Roman" w:cs="Times New Roman"/>
          <w:sz w:val="28"/>
          <w:szCs w:val="28"/>
        </w:rPr>
        <w:t>ого</w:t>
      </w:r>
      <w:r w:rsidR="008D1FF0">
        <w:rPr>
          <w:rFonts w:ascii="Times New Roman" w:hAnsi="Times New Roman" w:cs="Times New Roman"/>
          <w:sz w:val="28"/>
          <w:szCs w:val="28"/>
        </w:rPr>
        <w:t xml:space="preserve"> человеком. Н</w:t>
      </w:r>
      <w:r w:rsidRPr="00416B0D">
        <w:rPr>
          <w:rFonts w:ascii="Times New Roman" w:hAnsi="Times New Roman" w:cs="Times New Roman"/>
          <w:sz w:val="28"/>
          <w:szCs w:val="28"/>
        </w:rPr>
        <w:t>а территории стойбища располагается олений загон</w:t>
      </w:r>
      <w:r w:rsidR="008D1FF0">
        <w:rPr>
          <w:rFonts w:ascii="Times New Roman" w:hAnsi="Times New Roman" w:cs="Times New Roman"/>
          <w:sz w:val="28"/>
          <w:szCs w:val="28"/>
        </w:rPr>
        <w:t>.</w:t>
      </w:r>
      <w:r w:rsidRPr="00416B0D">
        <w:rPr>
          <w:rFonts w:ascii="Times New Roman" w:hAnsi="Times New Roman" w:cs="Times New Roman"/>
          <w:sz w:val="28"/>
          <w:szCs w:val="28"/>
        </w:rPr>
        <w:t xml:space="preserve"> </w:t>
      </w:r>
      <w:r w:rsidR="003C242B">
        <w:rPr>
          <w:rFonts w:ascii="Times New Roman" w:hAnsi="Times New Roman" w:cs="Times New Roman"/>
          <w:sz w:val="28"/>
          <w:szCs w:val="28"/>
        </w:rPr>
        <w:t>М</w:t>
      </w:r>
      <w:r w:rsidRPr="00416B0D">
        <w:rPr>
          <w:rFonts w:ascii="Times New Roman" w:hAnsi="Times New Roman" w:cs="Times New Roman"/>
          <w:sz w:val="28"/>
          <w:szCs w:val="28"/>
        </w:rPr>
        <w:t xml:space="preserve">ожно погладить </w:t>
      </w:r>
      <w:r w:rsidR="008D1FF0">
        <w:rPr>
          <w:rFonts w:ascii="Times New Roman" w:hAnsi="Times New Roman" w:cs="Times New Roman"/>
          <w:sz w:val="28"/>
          <w:szCs w:val="28"/>
        </w:rPr>
        <w:t xml:space="preserve">оленя и </w:t>
      </w:r>
      <w:r w:rsidRPr="00416B0D">
        <w:rPr>
          <w:rFonts w:ascii="Times New Roman" w:hAnsi="Times New Roman" w:cs="Times New Roman"/>
          <w:sz w:val="28"/>
          <w:szCs w:val="28"/>
        </w:rPr>
        <w:t xml:space="preserve">покататься на </w:t>
      </w:r>
      <w:r w:rsidR="008D1FF0">
        <w:rPr>
          <w:rFonts w:ascii="Times New Roman" w:hAnsi="Times New Roman" w:cs="Times New Roman"/>
          <w:sz w:val="28"/>
          <w:szCs w:val="28"/>
        </w:rPr>
        <w:t>импровизированной</w:t>
      </w:r>
      <w:r w:rsidRPr="00416B0D">
        <w:rPr>
          <w:rFonts w:ascii="Times New Roman" w:hAnsi="Times New Roman" w:cs="Times New Roman"/>
          <w:sz w:val="28"/>
          <w:szCs w:val="28"/>
        </w:rPr>
        <w:t xml:space="preserve"> упряжке</w:t>
      </w:r>
      <w:r w:rsidR="00E831FD">
        <w:rPr>
          <w:rFonts w:ascii="Times New Roman" w:hAnsi="Times New Roman" w:cs="Times New Roman"/>
          <w:sz w:val="28"/>
          <w:szCs w:val="28"/>
        </w:rPr>
        <w:t>, запряженной в нарты</w:t>
      </w:r>
      <w:r w:rsidR="008D1FF0">
        <w:rPr>
          <w:rFonts w:ascii="Times New Roman" w:hAnsi="Times New Roman" w:cs="Times New Roman"/>
          <w:sz w:val="28"/>
          <w:szCs w:val="28"/>
        </w:rPr>
        <w:t xml:space="preserve"> (поставить скамейку небольшую и показать</w:t>
      </w:r>
      <w:r w:rsidR="00525B01">
        <w:rPr>
          <w:rFonts w:ascii="Times New Roman" w:hAnsi="Times New Roman" w:cs="Times New Roman"/>
          <w:sz w:val="28"/>
          <w:szCs w:val="28"/>
        </w:rPr>
        <w:t>,</w:t>
      </w:r>
      <w:r w:rsidR="008D1FF0">
        <w:rPr>
          <w:rFonts w:ascii="Times New Roman" w:hAnsi="Times New Roman" w:cs="Times New Roman"/>
          <w:sz w:val="28"/>
          <w:szCs w:val="28"/>
        </w:rPr>
        <w:t xml:space="preserve"> как надо сидеть устойчиво на нартах)</w:t>
      </w:r>
      <w:r w:rsidR="00E831FD">
        <w:rPr>
          <w:rFonts w:ascii="Times New Roman" w:hAnsi="Times New Roman" w:cs="Times New Roman"/>
          <w:sz w:val="28"/>
          <w:szCs w:val="28"/>
        </w:rPr>
        <w:t>.</w:t>
      </w:r>
    </w:p>
    <w:p w:rsidR="002C1E45" w:rsidRDefault="00B822A9" w:rsidP="002C1E45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3102">
        <w:rPr>
          <w:rFonts w:ascii="Times New Roman" w:hAnsi="Times New Roman" w:cs="Times New Roman"/>
          <w:b/>
          <w:bCs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iCs/>
          <w:sz w:val="28"/>
          <w:szCs w:val="28"/>
        </w:rPr>
        <w:t xml:space="preserve"> - Ребята, кто живет на стойбище? </w:t>
      </w:r>
      <w:r w:rsidR="002C1E4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="00503102">
        <w:rPr>
          <w:rFonts w:ascii="Times New Roman" w:eastAsia="Calibri" w:hAnsi="Times New Roman"/>
          <w:b/>
          <w:sz w:val="28"/>
          <w:szCs w:val="28"/>
          <w:lang w:eastAsia="en-US"/>
        </w:rPr>
        <w:t>Щ</w:t>
      </w:r>
      <w:r w:rsidR="00503102" w:rsidRPr="00762A2D">
        <w:rPr>
          <w:rFonts w:ascii="Times New Roman" w:eastAsia="Calibri" w:hAnsi="Times New Roman"/>
          <w:b/>
          <w:sz w:val="28"/>
          <w:szCs w:val="28"/>
          <w:lang w:eastAsia="en-US"/>
        </w:rPr>
        <w:t>емья</w:t>
      </w:r>
      <w:proofErr w:type="spellEnd"/>
      <w:r w:rsidR="00503102" w:rsidRPr="00762A2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503102">
        <w:rPr>
          <w:rFonts w:ascii="Times New Roman" w:hAnsi="Times New Roman" w:cs="Times New Roman"/>
          <w:b/>
          <w:sz w:val="28"/>
          <w:szCs w:val="28"/>
        </w:rPr>
        <w:t>С</w:t>
      </w:r>
      <w:r w:rsidR="00503102" w:rsidRPr="00762A2D">
        <w:rPr>
          <w:rFonts w:ascii="Times New Roman" w:hAnsi="Times New Roman" w:cs="Times New Roman"/>
          <w:b/>
          <w:sz w:val="28"/>
          <w:szCs w:val="28"/>
        </w:rPr>
        <w:t>емья</w:t>
      </w:r>
      <w:r w:rsidR="00503102" w:rsidRPr="002C1E45">
        <w:rPr>
          <w:rFonts w:ascii="Times New Roman" w:hAnsi="Times New Roman" w:cs="Times New Roman"/>
          <w:bCs/>
          <w:sz w:val="28"/>
          <w:szCs w:val="28"/>
        </w:rPr>
        <w:t>).</w:t>
      </w:r>
      <w:r w:rsidR="002C1E45" w:rsidRPr="002C1E4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03102" w:rsidRDefault="002C1E45" w:rsidP="002C1E45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2C1E45">
        <w:rPr>
          <w:rFonts w:ascii="Times New Roman" w:hAnsi="Times New Roman" w:cs="Times New Roman"/>
          <w:iCs/>
          <w:sz w:val="28"/>
          <w:szCs w:val="28"/>
        </w:rPr>
        <w:t>Кто живет в семье</w:t>
      </w:r>
      <w:r>
        <w:rPr>
          <w:rFonts w:ascii="Times New Roman" w:hAnsi="Times New Roman" w:cs="Times New Roman"/>
          <w:iCs/>
          <w:sz w:val="28"/>
          <w:szCs w:val="28"/>
        </w:rPr>
        <w:t>?</w:t>
      </w:r>
    </w:p>
    <w:tbl>
      <w:tblPr>
        <w:tblStyle w:val="ac"/>
        <w:tblW w:w="0" w:type="auto"/>
        <w:tblLook w:val="04A0"/>
      </w:tblPr>
      <w:tblGrid>
        <w:gridCol w:w="4390"/>
      </w:tblGrid>
      <w:tr w:rsidR="0059221C" w:rsidTr="00357BBC">
        <w:tc>
          <w:tcPr>
            <w:tcW w:w="4390" w:type="dxa"/>
          </w:tcPr>
          <w:p w:rsidR="0059221C" w:rsidRPr="00762A2D" w:rsidRDefault="0059221C" w:rsidP="005922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ама (а</w:t>
            </w:r>
            <w:proofErr w:type="gramStart"/>
            <w:r w:rsidRPr="00762A2D">
              <w:rPr>
                <w:rFonts w:ascii="Kazym/Surgut" w:hAnsi="Kazym/Surgut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21C" w:rsidRPr="00762A2D" w:rsidRDefault="0059221C" w:rsidP="005922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папа (</w:t>
            </w:r>
            <w:proofErr w:type="spellStart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ащи</w:t>
            </w:r>
            <w:proofErr w:type="spell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21C" w:rsidRPr="00762A2D" w:rsidRDefault="0059221C" w:rsidP="005922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дочка (</w:t>
            </w:r>
            <w:proofErr w:type="spellStart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эви</w:t>
            </w:r>
            <w:proofErr w:type="spell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21C" w:rsidRPr="00762A2D" w:rsidRDefault="0059221C" w:rsidP="005922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сын (пух)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21C" w:rsidRPr="00762A2D" w:rsidRDefault="0059221C" w:rsidP="005922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едушка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(а</w:t>
            </w:r>
            <w:proofErr w:type="gramStart"/>
            <w:r w:rsidRPr="00762A2D">
              <w:rPr>
                <w:rFonts w:ascii="Kazym/Surgut" w:hAnsi="Kazym/Surgut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щащи</w:t>
            </w:r>
            <w:proofErr w:type="spell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щатщащи</w:t>
            </w:r>
            <w:proofErr w:type="spell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221C" w:rsidRPr="0059221C" w:rsidRDefault="0059221C" w:rsidP="002C1E4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бабушка (а</w:t>
            </w:r>
            <w:proofErr w:type="gramStart"/>
            <w:r w:rsidRPr="00762A2D">
              <w:rPr>
                <w:rFonts w:ascii="Kazym/Surgut" w:hAnsi="Kazym/Surgut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762A2D">
              <w:rPr>
                <w:rFonts w:ascii="Kazym/Surgut" w:hAnsi="Kazym/Surgut" w:cs="Times New Roman"/>
                <w:sz w:val="28"/>
                <w:szCs w:val="28"/>
                <w:lang w:val="en-US"/>
              </w:rPr>
              <w:t>h</w:t>
            </w:r>
            <w:proofErr w:type="spellStart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щащи</w:t>
            </w:r>
            <w:proofErr w:type="spellEnd"/>
            <w:r w:rsidRPr="00762A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9221C" w:rsidRPr="002C1E45" w:rsidRDefault="0059221C" w:rsidP="002C1E45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39E3" w:rsidRDefault="004C7339" w:rsidP="007C49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</w:pPr>
      <w:r w:rsidRPr="007539E3">
        <w:rPr>
          <w:rFonts w:ascii="Times New Roman" w:hAnsi="Times New Roman" w:cs="Times New Roman"/>
          <w:b/>
          <w:bCs/>
          <w:sz w:val="28"/>
          <w:szCs w:val="28"/>
        </w:rPr>
        <w:t>Ссылка: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C7339">
          <w:rPr>
            <w:rFonts w:ascii="Tahoma" w:eastAsia="Times New Roman" w:hAnsi="Tahoma" w:cs="Tahoma"/>
            <w:color w:val="0000FF"/>
            <w:sz w:val="21"/>
            <w:szCs w:val="21"/>
            <w:u w:val="single"/>
          </w:rPr>
          <w:t>https://vk.com/wall-17776364_968</w:t>
        </w:r>
      </w:hyperlink>
      <w:r w:rsidR="007539E3">
        <w:rPr>
          <w:rFonts w:eastAsiaTheme="minorHAnsi"/>
          <w:kern w:val="2"/>
          <w:lang w:eastAsia="en-US"/>
        </w:rPr>
        <w:t xml:space="preserve"> </w:t>
      </w:r>
      <w:r w:rsidR="007539E3" w:rsidRPr="007539E3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(</w:t>
      </w:r>
      <w:r w:rsidR="00354545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«</w:t>
      </w:r>
      <w:r w:rsidR="007539E3" w:rsidRPr="007539E3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Моя семья</w:t>
      </w:r>
      <w:r w:rsidR="00354545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»</w:t>
      </w:r>
      <w:r w:rsidR="007539E3" w:rsidRPr="007539E3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на хантыйском</w:t>
      </w:r>
      <w:r w:rsidR="00354545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языке</w:t>
      </w:r>
      <w:r w:rsidR="007539E3" w:rsidRPr="007539E3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). </w:t>
      </w:r>
      <w:proofErr w:type="spellStart"/>
      <w:proofErr w:type="gramStart"/>
      <w:r w:rsidR="0061192A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Видео-р</w:t>
      </w:r>
      <w:r w:rsidR="007539E3" w:rsidRPr="007539E3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>олик</w:t>
      </w:r>
      <w:proofErr w:type="spellEnd"/>
      <w:proofErr w:type="gramEnd"/>
      <w:r w:rsidR="007539E3" w:rsidRPr="007539E3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Белявской И.Б.</w:t>
      </w:r>
    </w:p>
    <w:p w:rsidR="00B55D9F" w:rsidRDefault="00B55D9F" w:rsidP="00B5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родителей в воспитании детей была велика. В </w:t>
      </w:r>
      <w:r w:rsidRPr="00762A2D">
        <w:rPr>
          <w:rFonts w:ascii="Times New Roman" w:hAnsi="Times New Roman" w:cs="Times New Roman"/>
          <w:sz w:val="28"/>
          <w:szCs w:val="28"/>
        </w:rPr>
        <w:t xml:space="preserve">хантыйской культуре </w:t>
      </w:r>
      <w:r w:rsidR="00804986">
        <w:rPr>
          <w:rFonts w:ascii="Times New Roman" w:hAnsi="Times New Roman" w:cs="Times New Roman"/>
          <w:sz w:val="28"/>
          <w:szCs w:val="28"/>
        </w:rPr>
        <w:t>не приветствовались:</w:t>
      </w:r>
      <w:r w:rsidRPr="00762A2D">
        <w:rPr>
          <w:rFonts w:ascii="Times New Roman" w:hAnsi="Times New Roman" w:cs="Times New Roman"/>
          <w:sz w:val="28"/>
          <w:szCs w:val="28"/>
        </w:rPr>
        <w:t xml:space="preserve"> </w:t>
      </w:r>
      <w:r w:rsidR="00804986" w:rsidRPr="00762A2D">
        <w:rPr>
          <w:rFonts w:ascii="Times New Roman" w:hAnsi="Times New Roman" w:cs="Times New Roman"/>
          <w:sz w:val="28"/>
          <w:szCs w:val="28"/>
        </w:rPr>
        <w:t xml:space="preserve">лень, </w:t>
      </w:r>
      <w:r w:rsidRPr="00762A2D">
        <w:rPr>
          <w:rFonts w:ascii="Times New Roman" w:hAnsi="Times New Roman" w:cs="Times New Roman"/>
          <w:sz w:val="28"/>
          <w:szCs w:val="28"/>
        </w:rPr>
        <w:t>неряшливость</w:t>
      </w:r>
      <w:r w:rsidR="00804986">
        <w:rPr>
          <w:rFonts w:ascii="Times New Roman" w:hAnsi="Times New Roman" w:cs="Times New Roman"/>
          <w:sz w:val="28"/>
          <w:szCs w:val="28"/>
        </w:rPr>
        <w:t xml:space="preserve">, </w:t>
      </w:r>
      <w:r w:rsidRPr="00762A2D">
        <w:rPr>
          <w:rFonts w:ascii="Times New Roman" w:hAnsi="Times New Roman" w:cs="Times New Roman"/>
          <w:sz w:val="28"/>
          <w:szCs w:val="28"/>
        </w:rPr>
        <w:t>сварливость</w:t>
      </w:r>
      <w:r w:rsidR="00804986">
        <w:rPr>
          <w:rFonts w:ascii="Times New Roman" w:hAnsi="Times New Roman" w:cs="Times New Roman"/>
          <w:sz w:val="28"/>
          <w:szCs w:val="28"/>
        </w:rPr>
        <w:t>, жадность, хитрость</w:t>
      </w:r>
      <w:r w:rsidRPr="00762A2D">
        <w:rPr>
          <w:rFonts w:ascii="Times New Roman" w:hAnsi="Times New Roman" w:cs="Times New Roman"/>
          <w:sz w:val="28"/>
          <w:szCs w:val="28"/>
        </w:rPr>
        <w:t xml:space="preserve">. Добрыми качествами считались трудолюбие, мастерство, ловкость, веселый нрав. </w:t>
      </w:r>
    </w:p>
    <w:p w:rsidR="00B55D9F" w:rsidRPr="00762A2D" w:rsidRDefault="00B55D9F" w:rsidP="00B55D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2D">
        <w:rPr>
          <w:rFonts w:ascii="Times New Roman" w:hAnsi="Times New Roman" w:cs="Times New Roman"/>
          <w:sz w:val="28"/>
          <w:szCs w:val="28"/>
        </w:rPr>
        <w:t xml:space="preserve">Маленькие девочки учились шить из бересты простые изделия: </w:t>
      </w:r>
      <w:proofErr w:type="spellStart"/>
      <w:r w:rsidRPr="00762A2D">
        <w:rPr>
          <w:rFonts w:ascii="Times New Roman" w:hAnsi="Times New Roman" w:cs="Times New Roman"/>
          <w:sz w:val="28"/>
          <w:szCs w:val="28"/>
        </w:rPr>
        <w:t>ковшички</w:t>
      </w:r>
      <w:proofErr w:type="spellEnd"/>
      <w:r w:rsidRPr="00762A2D">
        <w:rPr>
          <w:rFonts w:ascii="Times New Roman" w:hAnsi="Times New Roman" w:cs="Times New Roman"/>
          <w:sz w:val="28"/>
          <w:szCs w:val="28"/>
        </w:rPr>
        <w:t xml:space="preserve"> для воды, небольшие чашечки для хранения соли и хлеба, </w:t>
      </w:r>
      <w:proofErr w:type="spellStart"/>
      <w:r w:rsidRPr="00762A2D">
        <w:rPr>
          <w:rFonts w:ascii="Times New Roman" w:hAnsi="Times New Roman" w:cs="Times New Roman"/>
          <w:sz w:val="28"/>
          <w:szCs w:val="28"/>
        </w:rPr>
        <w:lastRenderedPageBreak/>
        <w:t>набирушки</w:t>
      </w:r>
      <w:proofErr w:type="spellEnd"/>
      <w:r w:rsidRPr="00762A2D">
        <w:rPr>
          <w:rFonts w:ascii="Times New Roman" w:hAnsi="Times New Roman" w:cs="Times New Roman"/>
          <w:sz w:val="28"/>
          <w:szCs w:val="28"/>
        </w:rPr>
        <w:t xml:space="preserve"> для ягод. Девочка училась шить, играя с куклой </w:t>
      </w:r>
      <w:proofErr w:type="spellStart"/>
      <w:r w:rsidRPr="00762A2D">
        <w:rPr>
          <w:rFonts w:ascii="Times New Roman" w:hAnsi="Times New Roman" w:cs="Times New Roman"/>
          <w:sz w:val="28"/>
          <w:szCs w:val="28"/>
        </w:rPr>
        <w:t>акань</w:t>
      </w:r>
      <w:proofErr w:type="spellEnd"/>
      <w:r w:rsidRPr="00762A2D">
        <w:rPr>
          <w:rFonts w:ascii="Times New Roman" w:hAnsi="Times New Roman" w:cs="Times New Roman"/>
          <w:sz w:val="28"/>
          <w:szCs w:val="28"/>
        </w:rPr>
        <w:t xml:space="preserve">. Эта кукла в дальнейшем служила образцом рукоделия. </w:t>
      </w:r>
    </w:p>
    <w:p w:rsidR="00B55D9F" w:rsidRDefault="00AD3DA2" w:rsidP="00914AE5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AE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14AE5">
        <w:rPr>
          <w:rFonts w:ascii="Times New Roman" w:hAnsi="Times New Roman" w:cs="Times New Roman"/>
          <w:sz w:val="28"/>
          <w:szCs w:val="28"/>
        </w:rPr>
        <w:t>хантов</w:t>
      </w:r>
      <w:proofErr w:type="spellEnd"/>
      <w:r w:rsidRPr="00914AE5">
        <w:rPr>
          <w:rFonts w:ascii="Times New Roman" w:hAnsi="Times New Roman" w:cs="Times New Roman"/>
          <w:sz w:val="28"/>
          <w:szCs w:val="28"/>
        </w:rPr>
        <w:t xml:space="preserve"> существ</w:t>
      </w:r>
      <w:r w:rsidR="00914AE5">
        <w:rPr>
          <w:rFonts w:ascii="Times New Roman" w:hAnsi="Times New Roman" w:cs="Times New Roman"/>
          <w:sz w:val="28"/>
          <w:szCs w:val="28"/>
        </w:rPr>
        <w:t>ует</w:t>
      </w:r>
      <w:r w:rsidRPr="00914AE5">
        <w:rPr>
          <w:rFonts w:ascii="Times New Roman" w:hAnsi="Times New Roman" w:cs="Times New Roman"/>
          <w:sz w:val="28"/>
          <w:szCs w:val="28"/>
        </w:rPr>
        <w:t xml:space="preserve"> много состязаний, в которых ребенок или взрослый должен показать находчивость, силу, ловкость, мужество и проявить стойкость в борьбе с соперником. После подвижных игр состязания фактически являлись как бы вторым этапом развития и совершенствования физических и психических качеств будущего промысловика.</w:t>
      </w:r>
    </w:p>
    <w:p w:rsidR="00014AD4" w:rsidRPr="004176DE" w:rsidRDefault="00014AD4" w:rsidP="00014A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A2D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мы с вами</w:t>
      </w:r>
      <w:r w:rsidRPr="00D3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порассуждаем</w:t>
      </w:r>
      <w:proofErr w:type="spellEnd"/>
      <w:r w:rsidRPr="00762A2D">
        <w:rPr>
          <w:rFonts w:ascii="Times New Roman" w:hAnsi="Times New Roman" w:cs="Times New Roman"/>
          <w:sz w:val="28"/>
          <w:szCs w:val="28"/>
        </w:rPr>
        <w:t xml:space="preserve"> на тему: «Воспитание в семье</w:t>
      </w:r>
      <w:r w:rsidR="00804986">
        <w:rPr>
          <w:rFonts w:ascii="Times New Roman" w:hAnsi="Times New Roman" w:cs="Times New Roman"/>
          <w:sz w:val="28"/>
          <w:szCs w:val="28"/>
        </w:rPr>
        <w:t xml:space="preserve"> у народа ханты</w:t>
      </w:r>
      <w:r w:rsidRPr="00762A2D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Каждый высказывает свою точку зрения. Ваша задача внимательно выслушать каждого участника</w:t>
      </w:r>
      <w:r w:rsidR="009C2623">
        <w:rPr>
          <w:rFonts w:ascii="Times New Roman" w:hAnsi="Times New Roman" w:cs="Times New Roman"/>
          <w:sz w:val="28"/>
          <w:szCs w:val="28"/>
        </w:rPr>
        <w:t xml:space="preserve"> и начать</w:t>
      </w:r>
      <w:r>
        <w:rPr>
          <w:rFonts w:ascii="Times New Roman" w:hAnsi="Times New Roman" w:cs="Times New Roman"/>
          <w:sz w:val="28"/>
          <w:szCs w:val="28"/>
        </w:rPr>
        <w:t xml:space="preserve"> рассуж</w:t>
      </w:r>
      <w:r w:rsidR="009C2623">
        <w:rPr>
          <w:rFonts w:ascii="Times New Roman" w:hAnsi="Times New Roman" w:cs="Times New Roman"/>
          <w:sz w:val="28"/>
          <w:szCs w:val="28"/>
        </w:rPr>
        <w:t>дение с фразы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76DE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Pr="00417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176DE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Start"/>
      <w:r w:rsidRPr="004176DE">
        <w:rPr>
          <w:rFonts w:ascii="Kazym/Surgut" w:hAnsi="Kazym/Surgut" w:cs="Times New Roman"/>
          <w:b/>
          <w:bCs/>
          <w:sz w:val="28"/>
          <w:szCs w:val="28"/>
          <w:lang w:val="en-US"/>
        </w:rPr>
        <w:t>o</w:t>
      </w:r>
      <w:proofErr w:type="gramEnd"/>
      <w:r w:rsidRPr="004176D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176DE">
        <w:rPr>
          <w:rFonts w:ascii="Kazym/Surgut" w:hAnsi="Kazym/Surgut" w:cs="Times New Roman"/>
          <w:b/>
          <w:bCs/>
          <w:sz w:val="28"/>
          <w:szCs w:val="28"/>
          <w:lang w:val="en-US"/>
        </w:rPr>
        <w:t>d</w:t>
      </w:r>
      <w:r w:rsidRPr="004176D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176DE">
        <w:rPr>
          <w:rFonts w:ascii="Kazym/Surgut" w:hAnsi="Kazym/Surgut" w:cs="Times New Roman"/>
          <w:b/>
          <w:bCs/>
          <w:sz w:val="28"/>
          <w:szCs w:val="28"/>
          <w:lang w:val="en-US"/>
        </w:rPr>
        <w:t>l</w:t>
      </w:r>
      <w:r w:rsidRPr="004176DE">
        <w:rPr>
          <w:rFonts w:ascii="Times New Roman" w:hAnsi="Times New Roman" w:cs="Times New Roman"/>
          <w:b/>
          <w:bCs/>
          <w:sz w:val="28"/>
          <w:szCs w:val="28"/>
        </w:rPr>
        <w:t>ум… (Я думаю…).</w:t>
      </w:r>
    </w:p>
    <w:p w:rsidR="00970A4D" w:rsidRPr="00970A4D" w:rsidRDefault="00970A4D" w:rsidP="007C49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A4D">
        <w:rPr>
          <w:rFonts w:ascii="Times New Roman" w:hAnsi="Times New Roman" w:cs="Times New Roman"/>
          <w:b/>
          <w:bCs/>
          <w:sz w:val="28"/>
          <w:szCs w:val="28"/>
        </w:rPr>
        <w:t xml:space="preserve">Активизация лексики по теме </w:t>
      </w:r>
      <w:proofErr w:type="spellStart"/>
      <w:r w:rsidRPr="00970A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Щемья</w:t>
      </w:r>
      <w:proofErr w:type="spellEnd"/>
      <w:r w:rsidRPr="00970A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(</w:t>
      </w:r>
      <w:r w:rsidRPr="00970A4D">
        <w:rPr>
          <w:rFonts w:ascii="Times New Roman" w:hAnsi="Times New Roman" w:cs="Times New Roman"/>
          <w:b/>
          <w:bCs/>
          <w:sz w:val="28"/>
          <w:szCs w:val="28"/>
        </w:rPr>
        <w:t>Семья)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36A7A" w:rsidRPr="00503102" w:rsidRDefault="00503102" w:rsidP="007C49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называет членов семьи</w:t>
      </w:r>
      <w:r w:rsidR="00970A4D">
        <w:rPr>
          <w:rFonts w:ascii="Times New Roman" w:hAnsi="Times New Roman" w:cs="Times New Roman"/>
          <w:sz w:val="28"/>
          <w:szCs w:val="28"/>
        </w:rPr>
        <w:t xml:space="preserve"> на хантыйском языке</w:t>
      </w:r>
      <w:r>
        <w:rPr>
          <w:rFonts w:ascii="Times New Roman" w:hAnsi="Times New Roman" w:cs="Times New Roman"/>
          <w:sz w:val="28"/>
          <w:szCs w:val="28"/>
        </w:rPr>
        <w:t>, дети повторяют за педагогом, это</w:t>
      </w:r>
      <w:r w:rsidR="00F36A7A" w:rsidRPr="00F36A7A">
        <w:rPr>
          <w:rFonts w:ascii="Times New Roman" w:hAnsi="Times New Roman" w:cs="Times New Roman"/>
          <w:iCs/>
          <w:sz w:val="28"/>
          <w:szCs w:val="28"/>
        </w:rPr>
        <w:t xml:space="preserve"> имена существительные, обозначающие предмет.</w:t>
      </w:r>
    </w:p>
    <w:p w:rsidR="008E3A19" w:rsidRPr="003237B2" w:rsidRDefault="00970A4D" w:rsidP="007C49CB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B2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237B2">
        <w:rPr>
          <w:rFonts w:ascii="Times New Roman" w:hAnsi="Times New Roman" w:cs="Times New Roman"/>
          <w:sz w:val="28"/>
          <w:szCs w:val="28"/>
        </w:rPr>
        <w:t xml:space="preserve">- </w:t>
      </w:r>
      <w:r w:rsidR="003237B2" w:rsidRPr="003237B2">
        <w:rPr>
          <w:rFonts w:ascii="Times New Roman" w:hAnsi="Times New Roman" w:cs="Times New Roman"/>
          <w:sz w:val="28"/>
          <w:szCs w:val="28"/>
        </w:rPr>
        <w:t>К</w:t>
      </w:r>
      <w:r w:rsidRPr="003237B2">
        <w:rPr>
          <w:rFonts w:ascii="Times New Roman" w:hAnsi="Times New Roman" w:cs="Times New Roman"/>
          <w:sz w:val="28"/>
          <w:szCs w:val="28"/>
        </w:rPr>
        <w:t>то больше запомнил слов, раздает карточки с членами</w:t>
      </w:r>
      <w:r w:rsidR="003237B2" w:rsidRPr="003237B2">
        <w:rPr>
          <w:rFonts w:ascii="Times New Roman" w:hAnsi="Times New Roman" w:cs="Times New Roman"/>
          <w:sz w:val="28"/>
          <w:szCs w:val="28"/>
        </w:rPr>
        <w:t xml:space="preserve"> </w:t>
      </w:r>
      <w:r w:rsidRPr="003237B2">
        <w:rPr>
          <w:rFonts w:ascii="Times New Roman" w:hAnsi="Times New Roman" w:cs="Times New Roman"/>
          <w:sz w:val="28"/>
          <w:szCs w:val="28"/>
        </w:rPr>
        <w:t>семьи.</w:t>
      </w:r>
    </w:p>
    <w:p w:rsidR="003237B2" w:rsidRPr="008F24CA" w:rsidRDefault="008F24CA" w:rsidP="007C49C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af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Вывод: </w:t>
      </w:r>
      <w:r w:rsidR="003237B2" w:rsidRPr="008F24CA">
        <w:rPr>
          <w:rStyle w:val="af3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  <w:shd w:val="clear" w:color="auto" w:fill="FFFFFF"/>
        </w:rPr>
        <w:t>Хантыйское стойбище</w:t>
      </w:r>
      <w:r w:rsidR="003237B2" w:rsidRPr="008F24CA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– это </w:t>
      </w:r>
      <w:r w:rsidR="003237B2" w:rsidRPr="008F24CA">
        <w:rPr>
          <w:rStyle w:val="af3"/>
          <w:rFonts w:ascii="Times New Roman" w:hAnsi="Times New Roman" w:cs="Times New Roman"/>
          <w:b w:val="0"/>
          <w:bCs w:val="0"/>
          <w:i/>
          <w:iCs/>
          <w:color w:val="333333"/>
          <w:sz w:val="28"/>
          <w:szCs w:val="28"/>
          <w:shd w:val="clear" w:color="auto" w:fill="FFFFFF"/>
        </w:rPr>
        <w:t>небольшое селение народа ханты, обычно расположенное в тайге</w:t>
      </w:r>
      <w:r w:rsidR="003237B2" w:rsidRPr="008F24CA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.</w:t>
      </w:r>
    </w:p>
    <w:p w:rsidR="008F24CA" w:rsidRPr="008F24CA" w:rsidRDefault="008F24CA" w:rsidP="008F24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B2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237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Живя на стойбище, человек строит отношения и с окружающим миром. Рядом находится таежный лес с его обитателями.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 на русском языке перечислим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этих животных. </w:t>
      </w:r>
    </w:p>
    <w:p w:rsidR="009D3041" w:rsidRDefault="009D3041" w:rsidP="009D3041">
      <w:pPr>
        <w:pStyle w:val="a7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041">
        <w:rPr>
          <w:rFonts w:ascii="Times New Roman" w:hAnsi="Times New Roman" w:cs="Times New Roman"/>
          <w:b/>
          <w:bCs/>
          <w:iCs/>
          <w:sz w:val="28"/>
          <w:szCs w:val="28"/>
        </w:rPr>
        <w:t>Педагог:</w:t>
      </w:r>
      <w:r>
        <w:rPr>
          <w:rFonts w:ascii="Times New Roman" w:hAnsi="Times New Roman" w:cs="Times New Roman"/>
          <w:i/>
          <w:sz w:val="28"/>
          <w:szCs w:val="28"/>
        </w:rPr>
        <w:t xml:space="preserve"> «Кто живет в тайге?»</w:t>
      </w:r>
    </w:p>
    <w:p w:rsidR="009D3041" w:rsidRDefault="009D3041" w:rsidP="009D3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Педагог показывает «</w:t>
      </w:r>
      <w:r w:rsidRPr="00E6496F">
        <w:rPr>
          <w:rFonts w:ascii="Times New Roman" w:hAnsi="Times New Roman" w:cs="Times New Roman"/>
          <w:sz w:val="28"/>
          <w:szCs w:val="28"/>
        </w:rPr>
        <w:t xml:space="preserve">Животные </w:t>
      </w:r>
      <w:r>
        <w:rPr>
          <w:rFonts w:ascii="Times New Roman" w:hAnsi="Times New Roman" w:cs="Times New Roman"/>
          <w:sz w:val="28"/>
          <w:szCs w:val="28"/>
        </w:rPr>
        <w:t xml:space="preserve">тайги» </w:t>
      </w:r>
      <w:r w:rsidRPr="00E6496F">
        <w:rPr>
          <w:rFonts w:ascii="Times New Roman" w:hAnsi="Times New Roman" w:cs="Times New Roman"/>
          <w:sz w:val="28"/>
          <w:szCs w:val="28"/>
        </w:rPr>
        <w:t xml:space="preserve">– кластер (игра – </w:t>
      </w:r>
      <w:proofErr w:type="spellStart"/>
      <w:r w:rsidRPr="00E6496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6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96F">
        <w:rPr>
          <w:rFonts w:ascii="Times New Roman" w:hAnsi="Times New Roman" w:cs="Times New Roman"/>
          <w:sz w:val="28"/>
          <w:szCs w:val="28"/>
        </w:rPr>
        <w:t>Люкан</w:t>
      </w:r>
      <w:proofErr w:type="spellEnd"/>
      <w:r w:rsidRPr="00E6496F">
        <w:rPr>
          <w:rFonts w:ascii="Times New Roman" w:hAnsi="Times New Roman" w:cs="Times New Roman"/>
          <w:sz w:val="28"/>
          <w:szCs w:val="28"/>
        </w:rPr>
        <w:t>) – олень, волк, медведь, лиса, заяц, белка.</w:t>
      </w:r>
      <w:proofErr w:type="gramEnd"/>
    </w:p>
    <w:p w:rsidR="003237B2" w:rsidRDefault="009D3041" w:rsidP="003237B2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хантыйском языке: </w:t>
      </w:r>
    </w:p>
    <w:tbl>
      <w:tblPr>
        <w:tblStyle w:val="ac"/>
        <w:tblW w:w="0" w:type="auto"/>
        <w:tblLook w:val="04A0"/>
      </w:tblPr>
      <w:tblGrid>
        <w:gridCol w:w="3964"/>
      </w:tblGrid>
      <w:tr w:rsidR="00357BBC" w:rsidTr="00357BBC">
        <w:tc>
          <w:tcPr>
            <w:tcW w:w="3964" w:type="dxa"/>
          </w:tcPr>
          <w:p w:rsidR="00357BBC" w:rsidRDefault="00357BBC" w:rsidP="00357B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F">
              <w:rPr>
                <w:rFonts w:ascii="Times New Roman" w:hAnsi="Times New Roman" w:cs="Times New Roman"/>
                <w:sz w:val="28"/>
                <w:szCs w:val="28"/>
              </w:rPr>
              <w:t>Олень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ВУЛЫ;</w:t>
            </w:r>
          </w:p>
          <w:p w:rsidR="00357BBC" w:rsidRDefault="00357BBC" w:rsidP="00357B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F"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ПАСТЫВОЙ;</w:t>
            </w:r>
          </w:p>
          <w:p w:rsidR="00357BBC" w:rsidRDefault="00357BBC" w:rsidP="00357B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F"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ПУПИ;</w:t>
            </w:r>
          </w:p>
          <w:p w:rsidR="00357BBC" w:rsidRDefault="00357BBC" w:rsidP="00357B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F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ВУХСАР;</w:t>
            </w:r>
          </w:p>
          <w:p w:rsidR="00357BBC" w:rsidRDefault="00357BBC" w:rsidP="00357BB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F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ШОВР;</w:t>
            </w:r>
          </w:p>
          <w:p w:rsidR="00357BBC" w:rsidRPr="00357BBC" w:rsidRDefault="00357BBC" w:rsidP="003237B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ЛАНХИ</w:t>
            </w:r>
            <w:r w:rsidRPr="00E649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37B2" w:rsidRDefault="003237B2" w:rsidP="005D0F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7BBC" w:rsidRPr="00357BBC" w:rsidRDefault="00357BBC" w:rsidP="00357BBC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57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Стихотворение на хантыйском языке</w:t>
      </w:r>
      <w:r w:rsidRPr="00357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7BBC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казымский</w:t>
      </w:r>
      <w:proofErr w:type="spellEnd"/>
      <w:r w:rsidRPr="00357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диалект. </w:t>
      </w:r>
      <w:r w:rsidRPr="00357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Автор </w:t>
      </w:r>
      <w:proofErr w:type="spellStart"/>
      <w:r w:rsidRPr="00357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Соловар</w:t>
      </w:r>
      <w:proofErr w:type="spellEnd"/>
      <w:r w:rsidRPr="00357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Валентина Николаевна</w:t>
      </w:r>
      <w:r w:rsidR="009B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(Родом из </w:t>
      </w:r>
      <w:proofErr w:type="spellStart"/>
      <w:r w:rsidR="009B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Казыма</w:t>
      </w:r>
      <w:proofErr w:type="spellEnd"/>
      <w:r w:rsidR="009B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).</w:t>
      </w:r>
    </w:p>
    <w:tbl>
      <w:tblPr>
        <w:tblStyle w:val="ac"/>
        <w:tblW w:w="0" w:type="auto"/>
        <w:tblLook w:val="04A0"/>
      </w:tblPr>
      <w:tblGrid>
        <w:gridCol w:w="3936"/>
      </w:tblGrid>
      <w:tr w:rsidR="00525B01" w:rsidTr="00525B01">
        <w:tc>
          <w:tcPr>
            <w:tcW w:w="3936" w:type="dxa"/>
          </w:tcPr>
          <w:p w:rsidR="00525B01" w:rsidRDefault="00525B01" w:rsidP="006E630E">
            <w:pPr>
              <w:shd w:val="clear" w:color="auto" w:fill="FFFFFF"/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Черный олень – мой папочка,</w:t>
            </w:r>
            <w:r w:rsidRPr="00357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Белый олень – моя мамочка,</w:t>
            </w:r>
            <w:r w:rsidRPr="00357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я маленький олененок</w:t>
            </w:r>
            <w:proofErr w:type="gramStart"/>
            <w:r w:rsidRPr="00357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</w:t>
            </w:r>
            <w:proofErr w:type="gramEnd"/>
            <w:r w:rsidRPr="00357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егаю по бору моему.</w:t>
            </w:r>
          </w:p>
        </w:tc>
      </w:tr>
    </w:tbl>
    <w:p w:rsidR="00D34719" w:rsidRPr="00D34719" w:rsidRDefault="00D34719" w:rsidP="00D34719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</w:p>
    <w:p w:rsidR="00D34719" w:rsidRDefault="00D34719" w:rsidP="00D34719">
      <w:pPr>
        <w:shd w:val="clear" w:color="auto" w:fill="FFFFFF"/>
        <w:spacing w:after="0" w:line="360" w:lineRule="auto"/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</w:rPr>
      </w:pPr>
      <w:r w:rsidRPr="003728DC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</w:rPr>
        <w:t>Ссылка:</w:t>
      </w:r>
      <w:r w:rsidRPr="00D3471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</w:rPr>
        <w:t xml:space="preserve"> </w:t>
      </w:r>
      <w:hyperlink r:id="rId9" w:history="1">
        <w:r w:rsidRPr="00D76EFA">
          <w:rPr>
            <w:rStyle w:val="af4"/>
            <w:rFonts w:ascii="Times New Roman" w:eastAsiaTheme="minorHAnsi" w:hAnsi="Times New Roman" w:cs="Times New Roman"/>
            <w:kern w:val="2"/>
            <w:sz w:val="28"/>
            <w:szCs w:val="28"/>
            <w:lang w:eastAsia="en-US"/>
          </w:rPr>
          <w:t>https://yandex.ru/video/preview/7454690139256349505</w:t>
        </w:r>
      </w:hyperlink>
      <w:r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</w:rPr>
        <w:t xml:space="preserve"> </w:t>
      </w:r>
    </w:p>
    <w:p w:rsidR="00D34719" w:rsidRPr="00804986" w:rsidRDefault="00D34719" w:rsidP="00D34719">
      <w:pPr>
        <w:shd w:val="clear" w:color="auto" w:fill="FFFFFF"/>
        <w:spacing w:after="0" w:line="360" w:lineRule="auto"/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</w:rPr>
        <w:t>(</w:t>
      </w:r>
      <w:r w:rsidR="003728DC"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</w:rPr>
        <w:t>В</w:t>
      </w:r>
      <w:r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</w:rPr>
        <w:t>идеоролик стихотворения на хантыйском языке) Автор Белявская И.Б.</w:t>
      </w:r>
    </w:p>
    <w:p w:rsidR="00EB53F7" w:rsidRPr="00503102" w:rsidRDefault="00EB53F7" w:rsidP="00EB53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называет животных на хантыйском языке, дети повторяют за педагогом, это</w:t>
      </w:r>
      <w:r w:rsidRPr="00F36A7A">
        <w:rPr>
          <w:rFonts w:ascii="Times New Roman" w:hAnsi="Times New Roman" w:cs="Times New Roman"/>
          <w:iCs/>
          <w:sz w:val="28"/>
          <w:szCs w:val="28"/>
        </w:rPr>
        <w:t xml:space="preserve"> имена существительные, обозначающие предмет.</w:t>
      </w:r>
    </w:p>
    <w:p w:rsidR="003237B2" w:rsidRPr="00D21B94" w:rsidRDefault="00EB53F7" w:rsidP="004F4759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7B2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3237B2">
        <w:rPr>
          <w:rFonts w:ascii="Times New Roman" w:hAnsi="Times New Roman" w:cs="Times New Roman"/>
          <w:sz w:val="28"/>
          <w:szCs w:val="28"/>
        </w:rPr>
        <w:t xml:space="preserve">- Кто больше запомнил слов, раздает карточки с </w:t>
      </w:r>
      <w:r w:rsidR="005D0FC4">
        <w:rPr>
          <w:rFonts w:ascii="Times New Roman" w:hAnsi="Times New Roman" w:cs="Times New Roman"/>
          <w:sz w:val="28"/>
          <w:szCs w:val="28"/>
        </w:rPr>
        <w:t xml:space="preserve">картинками по теме </w:t>
      </w:r>
      <w:proofErr w:type="spellStart"/>
      <w:r w:rsidR="005D0FC4">
        <w:rPr>
          <w:rFonts w:ascii="Times New Roman" w:hAnsi="Times New Roman" w:cs="Times New Roman"/>
          <w:sz w:val="28"/>
          <w:szCs w:val="28"/>
        </w:rPr>
        <w:t>занятият</w:t>
      </w:r>
      <w:proofErr w:type="spellEnd"/>
      <w:r w:rsidR="005D0FC4">
        <w:rPr>
          <w:rFonts w:ascii="Times New Roman" w:hAnsi="Times New Roman" w:cs="Times New Roman"/>
          <w:sz w:val="28"/>
          <w:szCs w:val="28"/>
        </w:rPr>
        <w:t xml:space="preserve"> (строения, члены семьи, животные).</w:t>
      </w:r>
    </w:p>
    <w:p w:rsidR="003237B2" w:rsidRDefault="00612645" w:rsidP="004F475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49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6496F">
        <w:rPr>
          <w:rFonts w:ascii="Times New Roman" w:hAnsi="Times New Roman" w:cs="Times New Roman"/>
          <w:b/>
          <w:sz w:val="28"/>
          <w:szCs w:val="28"/>
        </w:rPr>
        <w:t>.</w:t>
      </w:r>
      <w:r w:rsidRPr="00EB53F7">
        <w:rPr>
          <w:rFonts w:ascii="Times New Roman" w:hAnsi="Times New Roman" w:cs="Times New Roman"/>
          <w:b/>
          <w:bCs/>
          <w:iCs/>
          <w:sz w:val="28"/>
          <w:szCs w:val="28"/>
        </w:rPr>
        <w:t>Мастерская</w:t>
      </w:r>
      <w:r w:rsidRPr="00EB53F7">
        <w:rPr>
          <w:rFonts w:ascii="Times New Roman" w:hAnsi="Times New Roman" w:cs="Times New Roman"/>
          <w:iCs/>
          <w:sz w:val="28"/>
          <w:szCs w:val="28"/>
        </w:rPr>
        <w:t>: самостоятельная работа.</w:t>
      </w:r>
      <w:r w:rsidRPr="00612645">
        <w:rPr>
          <w:rFonts w:ascii="Times New Roman" w:hAnsi="Times New Roman" w:cs="Times New Roman"/>
          <w:iCs/>
          <w:sz w:val="28"/>
          <w:szCs w:val="28"/>
        </w:rPr>
        <w:t xml:space="preserve"> Задание:</w:t>
      </w:r>
      <w:r w:rsidRPr="00612645">
        <w:rPr>
          <w:rFonts w:ascii="Times New Roman" w:hAnsi="Times New Roman" w:cs="Times New Roman"/>
          <w:i/>
          <w:sz w:val="28"/>
          <w:szCs w:val="28"/>
        </w:rPr>
        <w:t xml:space="preserve"> изобрази на листе (формат </w:t>
      </w:r>
      <w:proofErr w:type="gramStart"/>
      <w:r w:rsidRPr="00612645">
        <w:rPr>
          <w:rFonts w:ascii="Times New Roman" w:hAnsi="Times New Roman" w:cs="Times New Roman"/>
          <w:i/>
          <w:sz w:val="28"/>
          <w:szCs w:val="28"/>
        </w:rPr>
        <w:t xml:space="preserve">А-4) </w:t>
      </w:r>
      <w:proofErr w:type="gramEnd"/>
      <w:r w:rsidRPr="00612645">
        <w:rPr>
          <w:rFonts w:ascii="Times New Roman" w:hAnsi="Times New Roman" w:cs="Times New Roman"/>
          <w:i/>
          <w:sz w:val="28"/>
          <w:szCs w:val="28"/>
        </w:rPr>
        <w:t xml:space="preserve">стойбище, подпиши </w:t>
      </w:r>
      <w:proofErr w:type="spellStart"/>
      <w:r w:rsidRPr="00612645">
        <w:rPr>
          <w:rFonts w:ascii="Times New Roman" w:hAnsi="Times New Roman" w:cs="Times New Roman"/>
          <w:i/>
          <w:sz w:val="28"/>
          <w:szCs w:val="28"/>
        </w:rPr>
        <w:t>стоения</w:t>
      </w:r>
      <w:proofErr w:type="spellEnd"/>
      <w:r w:rsidRPr="00612645">
        <w:rPr>
          <w:rFonts w:ascii="Times New Roman" w:hAnsi="Times New Roman" w:cs="Times New Roman"/>
          <w:i/>
          <w:sz w:val="28"/>
          <w:szCs w:val="28"/>
        </w:rPr>
        <w:t xml:space="preserve"> на стойбище, нарисуй семью, животных – подпиши слова – как они будут звучать на хантыйском языке (</w:t>
      </w:r>
      <w:proofErr w:type="spellStart"/>
      <w:r w:rsidRPr="00612645">
        <w:rPr>
          <w:rFonts w:ascii="Times New Roman" w:hAnsi="Times New Roman" w:cs="Times New Roman"/>
          <w:i/>
          <w:sz w:val="28"/>
          <w:szCs w:val="28"/>
        </w:rPr>
        <w:t>каз</w:t>
      </w:r>
      <w:proofErr w:type="spellEnd"/>
      <w:r w:rsidRPr="00612645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612645">
        <w:rPr>
          <w:rFonts w:ascii="Times New Roman" w:hAnsi="Times New Roman" w:cs="Times New Roman"/>
          <w:i/>
          <w:sz w:val="28"/>
          <w:szCs w:val="28"/>
        </w:rPr>
        <w:t>Диалект).</w:t>
      </w:r>
      <w:proofErr w:type="gramEnd"/>
    </w:p>
    <w:p w:rsidR="003237B2" w:rsidRDefault="00296F66" w:rsidP="004F475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4579620" cy="3053080"/>
            <wp:effectExtent l="0" t="0" r="0" b="0"/>
            <wp:docPr id="1" name="Рисунок 1" descr="Cómo dibujar una tundra (72 fotos) - instrucciones fáciles paso a pas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dibujar una tundra (72 fotos) - instrucciones fáciles paso a paso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111" cy="305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49" w:rsidRDefault="00507749" w:rsidP="00296F6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37B2" w:rsidRDefault="004F4759" w:rsidP="004F47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E6496F">
        <w:rPr>
          <w:rFonts w:ascii="Times New Roman" w:hAnsi="Times New Roman" w:cs="Times New Roman"/>
          <w:b/>
          <w:sz w:val="28"/>
          <w:szCs w:val="28"/>
        </w:rPr>
        <w:t>.</w:t>
      </w:r>
      <w:r w:rsidR="00981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759">
        <w:rPr>
          <w:rFonts w:ascii="Times New Roman" w:hAnsi="Times New Roman" w:cs="Times New Roman"/>
          <w:b/>
          <w:bCs/>
          <w:iCs/>
          <w:sz w:val="28"/>
          <w:szCs w:val="28"/>
        </w:rPr>
        <w:t>Закрепление знаний.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47110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="00F87713">
        <w:rPr>
          <w:rFonts w:ascii="Times New Roman" w:hAnsi="Times New Roman" w:cs="Times New Roman"/>
          <w:b/>
          <w:sz w:val="28"/>
          <w:szCs w:val="28"/>
        </w:rPr>
        <w:t xml:space="preserve"> Оценивание.</w:t>
      </w:r>
    </w:p>
    <w:p w:rsidR="004F4759" w:rsidRDefault="004F4759" w:rsidP="004F475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Педагог: - </w:t>
      </w:r>
      <w:r w:rsidR="00486409" w:rsidRPr="00486409">
        <w:rPr>
          <w:rFonts w:ascii="Times New Roman" w:hAnsi="Times New Roman" w:cs="Times New Roman"/>
          <w:iCs/>
          <w:sz w:val="28"/>
          <w:szCs w:val="28"/>
        </w:rPr>
        <w:t>Составьте рассказ по своему рисунку и расскажите про стойбище, все, что узнали нового, применяя существительные на хантыйском языке.</w:t>
      </w:r>
    </w:p>
    <w:p w:rsidR="003237B2" w:rsidRDefault="004176DE" w:rsidP="00416B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Получает большее количество карточек</w:t>
      </w:r>
      <w:r w:rsidR="00137412" w:rsidRPr="0013741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тот</w:t>
      </w:r>
      <w:r w:rsidR="00137412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137412" w:rsidRPr="0013741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кто больше назовет новых слов на хантыйском языке.</w:t>
      </w:r>
    </w:p>
    <w:p w:rsidR="008F24CA" w:rsidRDefault="008F24CA" w:rsidP="008F24CA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42A40" w:rsidRDefault="00F42A40" w:rsidP="008F24CA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Дополнительные результаты:</w:t>
      </w:r>
    </w:p>
    <w:p w:rsidR="00F42A40" w:rsidRPr="00F42A40" w:rsidRDefault="00F42A40" w:rsidP="00F42A40">
      <w:pPr>
        <w:pStyle w:val="a7"/>
        <w:numPr>
          <w:ilvl w:val="0"/>
          <w:numId w:val="9"/>
        </w:numPr>
        <w:spacing w:after="160" w:line="259" w:lineRule="auto"/>
        <w:rPr>
          <w:rFonts w:eastAsiaTheme="minorHAnsi"/>
          <w:kern w:val="2"/>
          <w:lang w:eastAsia="en-US"/>
        </w:rPr>
      </w:pPr>
      <w:r>
        <w:t xml:space="preserve"> </w:t>
      </w:r>
      <w:hyperlink r:id="rId11" w:history="1">
        <w:r w:rsidRPr="00F42A40">
          <w:rPr>
            <w:rFonts w:eastAsiaTheme="minorHAnsi"/>
            <w:color w:val="0000FF"/>
            <w:kern w:val="2"/>
            <w:u w:val="single"/>
            <w:lang w:eastAsia="en-US"/>
          </w:rPr>
          <w:t xml:space="preserve">Г.В. Дивеева, А.Б. Григорян, И.Б. Белявская. Общеобразовательная школа – </w:t>
        </w:r>
        <w:proofErr w:type="spellStart"/>
        <w:r w:rsidRPr="00F42A40">
          <w:rPr>
            <w:rFonts w:eastAsiaTheme="minorHAnsi"/>
            <w:color w:val="0000FF"/>
            <w:kern w:val="2"/>
            <w:u w:val="single"/>
            <w:lang w:eastAsia="en-US"/>
          </w:rPr>
          <w:t>социокультурный</w:t>
        </w:r>
        <w:proofErr w:type="spellEnd"/>
        <w:r w:rsidRPr="00F42A40">
          <w:rPr>
            <w:rFonts w:eastAsiaTheme="minorHAnsi"/>
            <w:color w:val="0000FF"/>
            <w:kern w:val="2"/>
            <w:u w:val="single"/>
            <w:lang w:eastAsia="en-US"/>
          </w:rPr>
          <w:t xml:space="preserve"> центр. Методические рекомендации - Документы - МБУ ДО «ДЭКОЦ»</w:t>
        </w:r>
      </w:hyperlink>
    </w:p>
    <w:p w:rsidR="00F42A40" w:rsidRPr="00F42A40" w:rsidRDefault="00F42A40" w:rsidP="00F42A40">
      <w:pPr>
        <w:numPr>
          <w:ilvl w:val="0"/>
          <w:numId w:val="9"/>
        </w:numPr>
        <w:spacing w:after="160" w:line="259" w:lineRule="auto"/>
        <w:contextualSpacing/>
        <w:rPr>
          <w:rFonts w:eastAsiaTheme="minorHAnsi"/>
          <w:kern w:val="2"/>
          <w:lang w:eastAsia="en-US"/>
        </w:rPr>
      </w:pPr>
      <w:r w:rsidRPr="00F42A40">
        <w:rPr>
          <w:rFonts w:eastAsiaTheme="minorHAnsi"/>
          <w:kern w:val="2"/>
          <w:lang w:eastAsia="en-US"/>
        </w:rPr>
        <w:t>Гостеприимство видеоролик:</w:t>
      </w:r>
    </w:p>
    <w:p w:rsidR="00F42A40" w:rsidRPr="00F42A40" w:rsidRDefault="001E5A53" w:rsidP="00F42A40">
      <w:pPr>
        <w:spacing w:after="160" w:line="259" w:lineRule="auto"/>
        <w:ind w:left="720"/>
        <w:contextualSpacing/>
        <w:rPr>
          <w:rFonts w:eastAsiaTheme="minorHAnsi"/>
          <w:kern w:val="2"/>
          <w:lang w:eastAsia="en-US"/>
        </w:rPr>
      </w:pPr>
      <w:hyperlink r:id="rId12" w:history="1">
        <w:proofErr w:type="spellStart"/>
        <w:r w:rsidR="00F42A40" w:rsidRPr="00F42A40">
          <w:rPr>
            <w:rFonts w:eastAsiaTheme="minorHAnsi"/>
            <w:color w:val="0000FF"/>
            <w:kern w:val="2"/>
            <w:u w:val="single"/>
            <w:lang w:eastAsia="en-US"/>
          </w:rPr>
          <w:t>Онлайн-буклет</w:t>
        </w:r>
        <w:proofErr w:type="spellEnd"/>
        <w:r w:rsidR="00F42A40" w:rsidRPr="00F42A40">
          <w:rPr>
            <w:rFonts w:eastAsiaTheme="minorHAnsi"/>
            <w:color w:val="0000FF"/>
            <w:kern w:val="2"/>
            <w:u w:val="single"/>
            <w:lang w:eastAsia="en-US"/>
          </w:rPr>
          <w:t xml:space="preserve"> "Изучаем родной язык вместе с нами" Гостеприимство - Документы - МБУ ДО «ДЭКОЦ»</w:t>
        </w:r>
      </w:hyperlink>
      <w:r w:rsidR="00F42A40" w:rsidRPr="00F42A40">
        <w:rPr>
          <w:rFonts w:eastAsiaTheme="minorHAnsi"/>
          <w:kern w:val="2"/>
          <w:lang w:eastAsia="en-US"/>
        </w:rPr>
        <w:t xml:space="preserve"> (758 просмотров)</w:t>
      </w:r>
      <w:r w:rsidR="00610BDE">
        <w:rPr>
          <w:rFonts w:eastAsiaTheme="minorHAnsi"/>
          <w:kern w:val="2"/>
          <w:lang w:eastAsia="en-US"/>
        </w:rPr>
        <w:t>. Автор-постановщик: Белявская И.Б.</w:t>
      </w:r>
    </w:p>
    <w:p w:rsidR="00F42A40" w:rsidRPr="00F42A40" w:rsidRDefault="00F42A40" w:rsidP="00F42A40">
      <w:pPr>
        <w:numPr>
          <w:ilvl w:val="0"/>
          <w:numId w:val="9"/>
        </w:numPr>
        <w:spacing w:after="160" w:line="259" w:lineRule="auto"/>
        <w:contextualSpacing/>
        <w:rPr>
          <w:rFonts w:eastAsiaTheme="minorHAnsi"/>
          <w:kern w:val="2"/>
          <w:lang w:eastAsia="en-US"/>
        </w:rPr>
      </w:pPr>
      <w:r w:rsidRPr="00F42A40">
        <w:rPr>
          <w:rFonts w:eastAsiaTheme="minorHAnsi"/>
          <w:kern w:val="2"/>
          <w:lang w:eastAsia="en-US"/>
        </w:rPr>
        <w:t xml:space="preserve">Литературный вечер: </w:t>
      </w:r>
      <w:proofErr w:type="gramStart"/>
      <w:r w:rsidRPr="00F42A40">
        <w:rPr>
          <w:rFonts w:eastAsiaTheme="minorHAnsi"/>
          <w:kern w:val="2"/>
          <w:lang w:eastAsia="en-US"/>
        </w:rPr>
        <w:t>моя</w:t>
      </w:r>
      <w:proofErr w:type="gramEnd"/>
      <w:r w:rsidRPr="00F42A40">
        <w:rPr>
          <w:rFonts w:eastAsiaTheme="minorHAnsi"/>
          <w:kern w:val="2"/>
          <w:lang w:eastAsia="en-US"/>
        </w:rPr>
        <w:t xml:space="preserve"> </w:t>
      </w:r>
      <w:proofErr w:type="spellStart"/>
      <w:r w:rsidRPr="00F42A40">
        <w:rPr>
          <w:rFonts w:eastAsiaTheme="minorHAnsi"/>
          <w:kern w:val="2"/>
          <w:lang w:eastAsia="en-US"/>
        </w:rPr>
        <w:t>режессура</w:t>
      </w:r>
      <w:proofErr w:type="spellEnd"/>
    </w:p>
    <w:p w:rsidR="00F42A40" w:rsidRPr="00F42A40" w:rsidRDefault="001E5A53" w:rsidP="00F42A40">
      <w:pPr>
        <w:spacing w:after="160" w:line="259" w:lineRule="auto"/>
        <w:ind w:left="720"/>
        <w:contextualSpacing/>
        <w:rPr>
          <w:rFonts w:eastAsiaTheme="minorHAnsi"/>
          <w:kern w:val="2"/>
          <w:lang w:eastAsia="en-US"/>
        </w:rPr>
      </w:pPr>
      <w:hyperlink r:id="rId13" w:history="1">
        <w:r w:rsidR="00F42A40" w:rsidRPr="00F42A40">
          <w:rPr>
            <w:rFonts w:eastAsiaTheme="minorHAnsi"/>
            <w:color w:val="0000FF"/>
            <w:kern w:val="2"/>
            <w:u w:val="single"/>
            <w:lang w:eastAsia="en-US"/>
          </w:rPr>
          <w:t>Дебют на международной конференции писателей - 31 Октября 2024 - МБУ ДО «ДЭКОЦ»</w:t>
        </w:r>
      </w:hyperlink>
    </w:p>
    <w:p w:rsidR="00F42A40" w:rsidRPr="00F42A40" w:rsidRDefault="00F42A40" w:rsidP="00F42A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42A40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shd w:val="clear" w:color="auto" w:fill="FFFFFF"/>
          <w:lang w:eastAsia="en-US"/>
        </w:rPr>
        <w:t xml:space="preserve">С 29 октября по 1 ноября 2024 года в городе Ханты-Мансийске прошла общественно значимая международная Конференция финно-угорских писателей, которая проходила при участии Правительства Ханты-Мансийского автономного округа – </w:t>
      </w:r>
      <w:proofErr w:type="spellStart"/>
      <w:r w:rsidRPr="00F42A40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shd w:val="clear" w:color="auto" w:fill="FFFFFF"/>
          <w:lang w:eastAsia="en-US"/>
        </w:rPr>
        <w:t>Югры</w:t>
      </w:r>
      <w:proofErr w:type="spellEnd"/>
      <w:r w:rsidRPr="00F42A40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shd w:val="clear" w:color="auto" w:fill="FFFFFF"/>
          <w:lang w:eastAsia="en-US"/>
        </w:rPr>
        <w:t>, Комиссии Российской Федерации по делам ЮНЕСКО, Международной организация северных регионов «Северный форум», Федерального агентства по делам национальностей.</w:t>
      </w:r>
      <w:r w:rsidR="00F83572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lang w:eastAsia="en-US"/>
        </w:rPr>
        <w:t xml:space="preserve"> </w:t>
      </w:r>
      <w:r w:rsidRPr="00F42A40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shd w:val="clear" w:color="auto" w:fill="FFFFFF"/>
          <w:lang w:eastAsia="en-US"/>
        </w:rPr>
        <w:t xml:space="preserve">На творческом вечере, в кругу друзей – маститых и начинающих писателей, гостей из разных уголков России с литературной постановкой писателя Е.Д. </w:t>
      </w:r>
      <w:proofErr w:type="spellStart"/>
      <w:r w:rsidRPr="00F42A40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shd w:val="clear" w:color="auto" w:fill="FFFFFF"/>
          <w:lang w:eastAsia="en-US"/>
        </w:rPr>
        <w:t>Айпина</w:t>
      </w:r>
      <w:proofErr w:type="spellEnd"/>
      <w:r w:rsidRPr="00F42A40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shd w:val="clear" w:color="auto" w:fill="FFFFFF"/>
          <w:lang w:eastAsia="en-US"/>
        </w:rPr>
        <w:t xml:space="preserve"> «</w:t>
      </w:r>
      <w:proofErr w:type="spellStart"/>
      <w:r w:rsidRPr="00F42A40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shd w:val="clear" w:color="auto" w:fill="FFFFFF"/>
          <w:lang w:eastAsia="en-US"/>
        </w:rPr>
        <w:t>Киври</w:t>
      </w:r>
      <w:proofErr w:type="spellEnd"/>
      <w:r w:rsidRPr="00F42A40">
        <w:rPr>
          <w:rFonts w:ascii="Times New Roman" w:eastAsiaTheme="minorHAnsi" w:hAnsi="Times New Roman" w:cs="Times New Roman"/>
          <w:color w:val="000000"/>
          <w:kern w:val="2"/>
          <w:sz w:val="21"/>
          <w:szCs w:val="21"/>
          <w:shd w:val="clear" w:color="auto" w:fill="FFFFFF"/>
          <w:lang w:eastAsia="en-US"/>
        </w:rPr>
        <w:t>».</w:t>
      </w:r>
    </w:p>
    <w:p w:rsidR="00610BDE" w:rsidRPr="00610BDE" w:rsidRDefault="001E5A53" w:rsidP="00610BDE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4" w:history="1">
        <w:r w:rsidR="00610BDE" w:rsidRPr="00610BD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Акция «Говори на родном языке»,</w:t>
        </w:r>
      </w:hyperlink>
    </w:p>
    <w:p w:rsidR="00610BDE" w:rsidRPr="00610BDE" w:rsidRDefault="00610BDE" w:rsidP="00610B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0BDE">
        <w:rPr>
          <w:rFonts w:ascii="Times New Roman" w:eastAsia="Times New Roman" w:hAnsi="Times New Roman" w:cs="Times New Roman"/>
          <w:sz w:val="24"/>
          <w:szCs w:val="24"/>
        </w:rPr>
        <w:t xml:space="preserve">«Моя семья», хантыйский язык, </w:t>
      </w:r>
      <w:proofErr w:type="spellStart"/>
      <w:r w:rsidRPr="00610BDE">
        <w:rPr>
          <w:rFonts w:ascii="Times New Roman" w:eastAsia="Times New Roman" w:hAnsi="Times New Roman" w:cs="Times New Roman"/>
          <w:sz w:val="24"/>
          <w:szCs w:val="24"/>
        </w:rPr>
        <w:t>казымский</w:t>
      </w:r>
      <w:proofErr w:type="spellEnd"/>
      <w:r w:rsidRPr="00610BDE">
        <w:rPr>
          <w:rFonts w:ascii="Times New Roman" w:eastAsia="Times New Roman" w:hAnsi="Times New Roman" w:cs="Times New Roman"/>
          <w:sz w:val="24"/>
          <w:szCs w:val="24"/>
        </w:rPr>
        <w:t xml:space="preserve"> диалект.</w:t>
      </w:r>
    </w:p>
    <w:p w:rsidR="00610BDE" w:rsidRPr="00610BDE" w:rsidRDefault="00610BDE" w:rsidP="00610B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10BDE">
        <w:rPr>
          <w:rFonts w:ascii="Times New Roman" w:eastAsia="Times New Roman" w:hAnsi="Times New Roman" w:cs="Times New Roman"/>
          <w:sz w:val="24"/>
          <w:szCs w:val="24"/>
        </w:rPr>
        <w:t>Исполнитель: Симонян Дана.</w:t>
      </w:r>
    </w:p>
    <w:p w:rsidR="00610BDE" w:rsidRDefault="00610BDE" w:rsidP="00610BDE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  <w:r w:rsidRPr="00610BDE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</w:t>
      </w:r>
      <w:hyperlink r:id="rId15" w:history="1">
        <w:r w:rsidRPr="00610BD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https://vk.com/wall-17776364_968</w:t>
        </w:r>
      </w:hyperlink>
    </w:p>
    <w:p w:rsidR="00610BDE" w:rsidRDefault="00610BDE" w:rsidP="00610BDE">
      <w:pPr>
        <w:shd w:val="clear" w:color="auto" w:fill="FFFFFF"/>
        <w:spacing w:after="0" w:line="240" w:lineRule="auto"/>
        <w:ind w:firstLine="709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</w:p>
    <w:p w:rsidR="00610BDE" w:rsidRPr="00610BDE" w:rsidRDefault="00610BDE" w:rsidP="00610BDE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BDE">
        <w:rPr>
          <w:rFonts w:ascii="Times New Roman" w:eastAsia="Times New Roman" w:hAnsi="Times New Roman" w:cs="Times New Roman"/>
          <w:sz w:val="24"/>
          <w:szCs w:val="24"/>
        </w:rPr>
        <w:t>Акция «Говори на родном языке», исполнитель</w:t>
      </w:r>
      <w:r>
        <w:rPr>
          <w:rFonts w:ascii="Times New Roman" w:eastAsia="Times New Roman" w:hAnsi="Times New Roman" w:cs="Times New Roman"/>
          <w:sz w:val="24"/>
          <w:szCs w:val="24"/>
        </w:rPr>
        <w:t>, рук. Белявская И.Б.</w:t>
      </w:r>
      <w:r w:rsidRPr="00610BDE">
        <w:rPr>
          <w:rFonts w:ascii="Times New Roman" w:eastAsia="Times New Roman" w:hAnsi="Times New Roman" w:cs="Times New Roman"/>
          <w:sz w:val="24"/>
          <w:szCs w:val="24"/>
        </w:rPr>
        <w:t>: Гудкова София Александровна</w:t>
      </w:r>
    </w:p>
    <w:p w:rsidR="00610BDE" w:rsidRDefault="00610BDE" w:rsidP="00610B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BDE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на хантыйском языке </w:t>
      </w:r>
      <w:proofErr w:type="spellStart"/>
      <w:r w:rsidRPr="00610BDE">
        <w:rPr>
          <w:rFonts w:ascii="Times New Roman" w:eastAsia="Times New Roman" w:hAnsi="Times New Roman" w:cs="Times New Roman"/>
          <w:sz w:val="24"/>
          <w:szCs w:val="24"/>
        </w:rPr>
        <w:t>казымский</w:t>
      </w:r>
      <w:proofErr w:type="spellEnd"/>
      <w:r w:rsidRPr="00610BDE">
        <w:rPr>
          <w:rFonts w:ascii="Times New Roman" w:eastAsia="Times New Roman" w:hAnsi="Times New Roman" w:cs="Times New Roman"/>
          <w:sz w:val="24"/>
          <w:szCs w:val="24"/>
        </w:rPr>
        <w:t xml:space="preserve"> диалект. Автор </w:t>
      </w:r>
      <w:proofErr w:type="spellStart"/>
      <w:r w:rsidRPr="00610BDE">
        <w:rPr>
          <w:rFonts w:ascii="Times New Roman" w:eastAsia="Times New Roman" w:hAnsi="Times New Roman" w:cs="Times New Roman"/>
          <w:sz w:val="24"/>
          <w:szCs w:val="24"/>
        </w:rPr>
        <w:t>Соловар</w:t>
      </w:r>
      <w:proofErr w:type="spellEnd"/>
      <w:r w:rsidRPr="00610BDE">
        <w:rPr>
          <w:rFonts w:ascii="Times New Roman" w:eastAsia="Times New Roman" w:hAnsi="Times New Roman" w:cs="Times New Roman"/>
          <w:sz w:val="24"/>
          <w:szCs w:val="24"/>
        </w:rPr>
        <w:t xml:space="preserve"> Валентина Николаевна</w:t>
      </w:r>
    </w:p>
    <w:p w:rsidR="00610BDE" w:rsidRDefault="001E5A53" w:rsidP="00610BDE">
      <w:pPr>
        <w:shd w:val="clear" w:color="auto" w:fill="FFFFFF"/>
        <w:spacing w:after="0" w:line="360" w:lineRule="auto"/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</w:rPr>
      </w:pPr>
      <w:hyperlink r:id="rId16" w:history="1">
        <w:r w:rsidR="00610BDE" w:rsidRPr="00102A18">
          <w:rPr>
            <w:rStyle w:val="af4"/>
            <w:rFonts w:ascii="Times New Roman" w:eastAsiaTheme="minorHAnsi" w:hAnsi="Times New Roman" w:cs="Times New Roman"/>
            <w:kern w:val="2"/>
            <w:sz w:val="28"/>
            <w:szCs w:val="28"/>
            <w:lang w:eastAsia="en-US"/>
          </w:rPr>
          <w:t>https://yandex.ru/video/preview/7454690139256349505</w:t>
        </w:r>
      </w:hyperlink>
      <w:r w:rsidR="00610BDE">
        <w:rPr>
          <w:rFonts w:ascii="Times New Roman" w:eastAsiaTheme="minorHAnsi" w:hAnsi="Times New Roman" w:cs="Times New Roman"/>
          <w:kern w:val="2"/>
          <w:sz w:val="28"/>
          <w:szCs w:val="28"/>
          <w:u w:val="single"/>
          <w:lang w:eastAsia="en-US"/>
        </w:rPr>
        <w:t xml:space="preserve"> </w:t>
      </w:r>
    </w:p>
    <w:p w:rsidR="00610BDE" w:rsidRPr="00610BDE" w:rsidRDefault="00610BDE" w:rsidP="00610BDE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Чумовая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улица 2023 год: (Автор дизайна ростовых кукол с надписями локальных групп, названий на родном языке).</w:t>
      </w:r>
    </w:p>
    <w:p w:rsidR="00610BDE" w:rsidRPr="00610BDE" w:rsidRDefault="00610BDE" w:rsidP="00610B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BDE" w:rsidRPr="00610BDE" w:rsidRDefault="001E5A53" w:rsidP="00610BDE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610BDE" w:rsidRPr="00102A18">
          <w:rPr>
            <w:rStyle w:val="af4"/>
            <w:rFonts w:ascii="Times New Roman" w:eastAsia="Times New Roman" w:hAnsi="Times New Roman" w:cs="Times New Roman"/>
            <w:sz w:val="24"/>
            <w:szCs w:val="24"/>
          </w:rPr>
          <w:t>https://vk.com/wall618258168_210</w:t>
        </w:r>
      </w:hyperlink>
    </w:p>
    <w:p w:rsidR="00610BDE" w:rsidRPr="00610BDE" w:rsidRDefault="00610BDE" w:rsidP="00610BDE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BDE">
        <w:rPr>
          <w:rFonts w:ascii="Times New Roman" w:eastAsia="Times New Roman" w:hAnsi="Times New Roman" w:cs="Times New Roman"/>
          <w:sz w:val="24"/>
          <w:szCs w:val="24"/>
        </w:rPr>
        <w:t>https://vk.com/wall618258168_23</w:t>
      </w:r>
    </w:p>
    <w:p w:rsidR="00610BDE" w:rsidRPr="00610BDE" w:rsidRDefault="00610BDE" w:rsidP="00610BDE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BDE">
        <w:rPr>
          <w:rFonts w:ascii="Times New Roman" w:eastAsia="Times New Roman" w:hAnsi="Times New Roman" w:cs="Times New Roman"/>
          <w:sz w:val="24"/>
          <w:szCs w:val="24"/>
        </w:rPr>
        <w:t>https://vk.com/wall618258168_66</w:t>
      </w:r>
    </w:p>
    <w:p w:rsidR="00610BDE" w:rsidRPr="00610BDE" w:rsidRDefault="00610BDE" w:rsidP="00610BDE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0BDE">
        <w:rPr>
          <w:rFonts w:ascii="Times New Roman" w:eastAsia="Times New Roman" w:hAnsi="Times New Roman" w:cs="Times New Roman"/>
          <w:sz w:val="24"/>
          <w:szCs w:val="24"/>
        </w:rPr>
        <w:t>https://vk.com/wall618258168_20</w:t>
      </w:r>
    </w:p>
    <w:p w:rsidR="003237B2" w:rsidRPr="00F42A40" w:rsidRDefault="003237B2" w:rsidP="00F42A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37B2" w:rsidRDefault="003237B2" w:rsidP="00E649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37B2" w:rsidRDefault="003237B2" w:rsidP="00914A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237B2" w:rsidSect="0053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Kazym/Surg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5BE0"/>
    <w:multiLevelType w:val="hybridMultilevel"/>
    <w:tmpl w:val="FA38D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76E56"/>
    <w:multiLevelType w:val="hybridMultilevel"/>
    <w:tmpl w:val="689A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40E1"/>
    <w:multiLevelType w:val="hybridMultilevel"/>
    <w:tmpl w:val="3A38C8A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30B30045"/>
    <w:multiLevelType w:val="hybridMultilevel"/>
    <w:tmpl w:val="3A38C8AE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 w:tentative="1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57866F5F"/>
    <w:multiLevelType w:val="hybridMultilevel"/>
    <w:tmpl w:val="77EE6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16A0F"/>
    <w:multiLevelType w:val="hybridMultilevel"/>
    <w:tmpl w:val="4B103CFC"/>
    <w:lvl w:ilvl="0" w:tplc="888E36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827C3"/>
    <w:multiLevelType w:val="hybridMultilevel"/>
    <w:tmpl w:val="1816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F27FF"/>
    <w:multiLevelType w:val="hybridMultilevel"/>
    <w:tmpl w:val="A90A5638"/>
    <w:lvl w:ilvl="0" w:tplc="4F2E11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8B7A41"/>
    <w:multiLevelType w:val="hybridMultilevel"/>
    <w:tmpl w:val="DB74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A90"/>
    <w:rsid w:val="00014AD4"/>
    <w:rsid w:val="0008142C"/>
    <w:rsid w:val="000845FA"/>
    <w:rsid w:val="000C204F"/>
    <w:rsid w:val="000C3401"/>
    <w:rsid w:val="000D08B4"/>
    <w:rsid w:val="000D0C85"/>
    <w:rsid w:val="000F501A"/>
    <w:rsid w:val="00137412"/>
    <w:rsid w:val="001B6296"/>
    <w:rsid w:val="001B7076"/>
    <w:rsid w:val="001E5A53"/>
    <w:rsid w:val="00240D3B"/>
    <w:rsid w:val="00283296"/>
    <w:rsid w:val="00294986"/>
    <w:rsid w:val="00296F66"/>
    <w:rsid w:val="002C1E45"/>
    <w:rsid w:val="002D3903"/>
    <w:rsid w:val="002F149A"/>
    <w:rsid w:val="002F20FD"/>
    <w:rsid w:val="00316A7B"/>
    <w:rsid w:val="003237B2"/>
    <w:rsid w:val="00354545"/>
    <w:rsid w:val="00357BBC"/>
    <w:rsid w:val="003728DC"/>
    <w:rsid w:val="003A2DB3"/>
    <w:rsid w:val="003B6C42"/>
    <w:rsid w:val="003C242B"/>
    <w:rsid w:val="00416B0D"/>
    <w:rsid w:val="004176DE"/>
    <w:rsid w:val="00455DD2"/>
    <w:rsid w:val="00486409"/>
    <w:rsid w:val="004B0645"/>
    <w:rsid w:val="004B6700"/>
    <w:rsid w:val="004C7339"/>
    <w:rsid w:val="004F4759"/>
    <w:rsid w:val="00503102"/>
    <w:rsid w:val="00507749"/>
    <w:rsid w:val="0052479B"/>
    <w:rsid w:val="00525B01"/>
    <w:rsid w:val="00533BA3"/>
    <w:rsid w:val="00547110"/>
    <w:rsid w:val="005509CD"/>
    <w:rsid w:val="0059221C"/>
    <w:rsid w:val="005D0FC4"/>
    <w:rsid w:val="005D18FD"/>
    <w:rsid w:val="005D1B67"/>
    <w:rsid w:val="005F2BE2"/>
    <w:rsid w:val="00603BCC"/>
    <w:rsid w:val="00610BDE"/>
    <w:rsid w:val="0061192A"/>
    <w:rsid w:val="00612645"/>
    <w:rsid w:val="0063166E"/>
    <w:rsid w:val="006343BE"/>
    <w:rsid w:val="00650007"/>
    <w:rsid w:val="00660AB9"/>
    <w:rsid w:val="006E630E"/>
    <w:rsid w:val="0070459F"/>
    <w:rsid w:val="00721E0E"/>
    <w:rsid w:val="007539E3"/>
    <w:rsid w:val="007A33AF"/>
    <w:rsid w:val="007C49CB"/>
    <w:rsid w:val="007C78D4"/>
    <w:rsid w:val="00804986"/>
    <w:rsid w:val="00884E38"/>
    <w:rsid w:val="008D1FF0"/>
    <w:rsid w:val="008E3A19"/>
    <w:rsid w:val="008F24CA"/>
    <w:rsid w:val="009023D4"/>
    <w:rsid w:val="00914AE5"/>
    <w:rsid w:val="0095419E"/>
    <w:rsid w:val="00955C80"/>
    <w:rsid w:val="00970A4D"/>
    <w:rsid w:val="009811A4"/>
    <w:rsid w:val="009841B9"/>
    <w:rsid w:val="009B676C"/>
    <w:rsid w:val="009C2623"/>
    <w:rsid w:val="009D3041"/>
    <w:rsid w:val="00AD3DA2"/>
    <w:rsid w:val="00AD3E17"/>
    <w:rsid w:val="00AE5A90"/>
    <w:rsid w:val="00B55D9F"/>
    <w:rsid w:val="00B822A9"/>
    <w:rsid w:val="00B9188C"/>
    <w:rsid w:val="00B944EA"/>
    <w:rsid w:val="00BA7F72"/>
    <w:rsid w:val="00BC5071"/>
    <w:rsid w:val="00C200CD"/>
    <w:rsid w:val="00C207B9"/>
    <w:rsid w:val="00C416D6"/>
    <w:rsid w:val="00D21B94"/>
    <w:rsid w:val="00D34719"/>
    <w:rsid w:val="00DC6A09"/>
    <w:rsid w:val="00DD4DD9"/>
    <w:rsid w:val="00DE5EF9"/>
    <w:rsid w:val="00DF5D5E"/>
    <w:rsid w:val="00E6496F"/>
    <w:rsid w:val="00E831FD"/>
    <w:rsid w:val="00E914E5"/>
    <w:rsid w:val="00E97E0E"/>
    <w:rsid w:val="00EA49C8"/>
    <w:rsid w:val="00EB53F7"/>
    <w:rsid w:val="00EF5A7E"/>
    <w:rsid w:val="00F365DE"/>
    <w:rsid w:val="00F36A7A"/>
    <w:rsid w:val="00F37845"/>
    <w:rsid w:val="00F42A40"/>
    <w:rsid w:val="00F83572"/>
    <w:rsid w:val="00F8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2C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5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A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A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A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A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5A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8142C"/>
    <w:pPr>
      <w:spacing w:after="0" w:line="240" w:lineRule="auto"/>
    </w:pPr>
    <w:rPr>
      <w:rFonts w:eastAsiaTheme="minorEastAsia"/>
      <w:kern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DE5E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5EF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5EF9"/>
    <w:rPr>
      <w:rFonts w:eastAsiaTheme="minorEastAsia"/>
      <w:kern w:val="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E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EF9"/>
    <w:rPr>
      <w:rFonts w:eastAsiaTheme="minorEastAsia"/>
      <w:b/>
      <w:bCs/>
      <w:kern w:val="0"/>
      <w:sz w:val="20"/>
      <w:szCs w:val="20"/>
      <w:lang w:eastAsia="ru-RU"/>
    </w:rPr>
  </w:style>
  <w:style w:type="paragraph" w:styleId="af2">
    <w:name w:val="No Spacing"/>
    <w:uiPriority w:val="1"/>
    <w:qFormat/>
    <w:rsid w:val="003237B2"/>
    <w:pPr>
      <w:spacing w:after="0" w:line="240" w:lineRule="auto"/>
    </w:pPr>
    <w:rPr>
      <w:rFonts w:eastAsiaTheme="minorEastAsia"/>
      <w:kern w:val="0"/>
      <w:lang w:eastAsia="ru-RU"/>
    </w:rPr>
  </w:style>
  <w:style w:type="character" w:styleId="af3">
    <w:name w:val="Strong"/>
    <w:basedOn w:val="a0"/>
    <w:uiPriority w:val="22"/>
    <w:qFormat/>
    <w:rsid w:val="003237B2"/>
    <w:rPr>
      <w:b/>
      <w:bCs/>
    </w:rPr>
  </w:style>
  <w:style w:type="character" w:styleId="af4">
    <w:name w:val="Hyperlink"/>
    <w:basedOn w:val="a0"/>
    <w:uiPriority w:val="99"/>
    <w:unhideWhenUsed/>
    <w:rsid w:val="00D347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4719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3471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776364_968" TargetMode="External"/><Relationship Id="rId13" Type="http://schemas.openxmlformats.org/officeDocument/2006/relationships/hyperlink" Target="http://lylyngsoyum.ru/news/2024-10-31-92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lylyngsoyum.ru/load/29-1-0-292" TargetMode="External"/><Relationship Id="rId17" Type="http://schemas.openxmlformats.org/officeDocument/2006/relationships/hyperlink" Target="https://vk.com/wall618258168_2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745469013925634950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lylyngsoyum.ru/load/28-1-0-248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vk.com/wall-17776364_968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7454690139256349505" TargetMode="External"/><Relationship Id="rId14" Type="http://schemas.openxmlformats.org/officeDocument/2006/relationships/hyperlink" Target="http://lylyngsoyum.ru/news/2023-09-21-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</dc:creator>
  <cp:keywords/>
  <dc:description/>
  <cp:lastModifiedBy>Tatyana</cp:lastModifiedBy>
  <cp:revision>27</cp:revision>
  <dcterms:created xsi:type="dcterms:W3CDTF">2025-04-23T18:46:00Z</dcterms:created>
  <dcterms:modified xsi:type="dcterms:W3CDTF">2025-04-24T09:26:00Z</dcterms:modified>
</cp:coreProperties>
</file>