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596F8" w14:textId="77777777" w:rsidR="00403416" w:rsidRPr="00952AD7" w:rsidRDefault="00702476" w:rsidP="004034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00852886"/>
      <w:bookmarkStart w:id="1" w:name="_Hlk100570584"/>
      <w:bookmarkEnd w:id="0"/>
      <w:r w:rsidRPr="00952AD7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403416">
        <w:rPr>
          <w:rFonts w:ascii="Times New Roman" w:hAnsi="Times New Roman" w:cs="Times New Roman"/>
          <w:b/>
          <w:sz w:val="28"/>
          <w:szCs w:val="28"/>
        </w:rPr>
        <w:t>за первое полугодие 2022-2023 учебного года</w:t>
      </w:r>
    </w:p>
    <w:p w14:paraId="3A62E043" w14:textId="1538EF2F" w:rsidR="00A93CCD" w:rsidRDefault="00702476" w:rsidP="00AC7A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AD7">
        <w:rPr>
          <w:rFonts w:ascii="Times New Roman" w:hAnsi="Times New Roman" w:cs="Times New Roman"/>
          <w:b/>
          <w:sz w:val="28"/>
          <w:szCs w:val="28"/>
        </w:rPr>
        <w:t xml:space="preserve"> реализации календарного плана Программы воспитания на 2021-2025 годы муниципального бюджетного учреждения дополнительного образования «Детский этнокультурно-образовательный центр»</w:t>
      </w:r>
      <w:r w:rsidR="003C7C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90BB7E7" w14:textId="258699C3" w:rsidR="007F5882" w:rsidRPr="003F0949" w:rsidRDefault="00403416" w:rsidP="00D93E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7A38">
        <w:rPr>
          <w:rFonts w:ascii="Times New Roman" w:hAnsi="Times New Roman" w:cs="Times New Roman"/>
          <w:sz w:val="28"/>
          <w:szCs w:val="28"/>
        </w:rPr>
        <w:t xml:space="preserve"> </w:t>
      </w:r>
      <w:r w:rsidR="00702476" w:rsidRPr="00AC7A38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AC7A38" w:rsidRPr="00AC7A38">
        <w:rPr>
          <w:rFonts w:ascii="Times New Roman" w:hAnsi="Times New Roman" w:cs="Times New Roman"/>
          <w:sz w:val="28"/>
          <w:szCs w:val="28"/>
        </w:rPr>
        <w:t>о</w:t>
      </w:r>
      <w:r w:rsidR="00702476" w:rsidRPr="00AC7A38">
        <w:rPr>
          <w:rFonts w:ascii="Times New Roman" w:hAnsi="Times New Roman" w:cs="Times New Roman"/>
          <w:sz w:val="28"/>
          <w:szCs w:val="28"/>
        </w:rPr>
        <w:t>тчет)</w:t>
      </w:r>
    </w:p>
    <w:p w14:paraId="03FE79C5" w14:textId="77777777" w:rsidR="00543954" w:rsidRPr="00AC7A38" w:rsidRDefault="00543954" w:rsidP="00543954">
      <w:pPr>
        <w:spacing w:after="0" w:line="240" w:lineRule="auto"/>
        <w:ind w:firstLine="68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AC7A38">
        <w:rPr>
          <w:rFonts w:ascii="Times New Roman" w:hAnsi="Times New Roman" w:cs="Times New Roman"/>
          <w:sz w:val="28"/>
          <w:szCs w:val="28"/>
        </w:rPr>
        <w:t xml:space="preserve">Дополнительное образование оказывает существенное воспитательное воздействие на обучающихся. Педагоги Центра </w:t>
      </w:r>
      <w:r>
        <w:rPr>
          <w:rFonts w:ascii="Times New Roman" w:hAnsi="Times New Roman" w:cs="Times New Roman"/>
          <w:sz w:val="28"/>
          <w:szCs w:val="28"/>
        </w:rPr>
        <w:t>в течении учебного периода</w:t>
      </w:r>
      <w:r w:rsidRPr="00AC7A38">
        <w:rPr>
          <w:rFonts w:ascii="Times New Roman" w:hAnsi="Times New Roman" w:cs="Times New Roman"/>
          <w:sz w:val="28"/>
          <w:szCs w:val="28"/>
        </w:rPr>
        <w:t xml:space="preserve"> способствуют возникновению у ребенка потребности в саморазвитии, формировании творческой деятельности, повышению самооценки детей в глазах сверстников, педагогов, родителей, вовлекая в творческий процесс обучения.</w:t>
      </w:r>
    </w:p>
    <w:p w14:paraId="1A8F0178" w14:textId="44735985" w:rsidR="00403416" w:rsidRPr="00E56F5E" w:rsidRDefault="00E56F5E" w:rsidP="00740355">
      <w:pPr>
        <w:tabs>
          <w:tab w:val="left" w:pos="0"/>
          <w:tab w:val="left" w:pos="1134"/>
        </w:tabs>
        <w:spacing w:after="0" w:line="240" w:lineRule="auto"/>
        <w:ind w:firstLine="68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56F5E">
        <w:rPr>
          <w:rFonts w:ascii="Times New Roman" w:hAnsi="Times New Roman" w:cs="Times New Roman"/>
          <w:sz w:val="28"/>
          <w:szCs w:val="28"/>
        </w:rPr>
        <w:t>Календарный план воспитательной работы на 2022-2023</w:t>
      </w:r>
      <w:r>
        <w:rPr>
          <w:rFonts w:ascii="Times New Roman" w:hAnsi="Times New Roman" w:cs="Times New Roman"/>
          <w:sz w:val="28"/>
          <w:szCs w:val="28"/>
        </w:rPr>
        <w:t xml:space="preserve"> годы</w:t>
      </w:r>
      <w:r w:rsidRPr="00E56F5E">
        <w:rPr>
          <w:rFonts w:ascii="Times New Roman" w:hAnsi="Times New Roman" w:cs="Times New Roman"/>
          <w:sz w:val="28"/>
          <w:szCs w:val="28"/>
        </w:rPr>
        <w:t xml:space="preserve"> по реализации</w:t>
      </w:r>
      <w:r w:rsidRPr="00E56F5E">
        <w:rPr>
          <w:rFonts w:ascii="Times New Roman" w:hAnsi="Times New Roman" w:cs="Times New Roman"/>
          <w:sz w:val="28"/>
          <w:szCs w:val="28"/>
        </w:rPr>
        <w:t xml:space="preserve"> </w:t>
      </w:r>
      <w:r w:rsidR="005E3A6E" w:rsidRPr="00E56F5E">
        <w:rPr>
          <w:rFonts w:ascii="Times New Roman" w:hAnsi="Times New Roman" w:cs="Times New Roman"/>
          <w:bCs/>
          <w:sz w:val="28"/>
          <w:szCs w:val="28"/>
        </w:rPr>
        <w:t>Программ</w:t>
      </w:r>
      <w:r w:rsidRPr="00E56F5E">
        <w:rPr>
          <w:rFonts w:ascii="Times New Roman" w:hAnsi="Times New Roman" w:cs="Times New Roman"/>
          <w:bCs/>
          <w:sz w:val="28"/>
          <w:szCs w:val="28"/>
        </w:rPr>
        <w:t>ы</w:t>
      </w:r>
      <w:r w:rsidR="005E3A6E" w:rsidRPr="00E56F5E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="003E6300" w:rsidRPr="00E56F5E">
        <w:rPr>
          <w:rFonts w:ascii="Times New Roman" w:hAnsi="Times New Roman" w:cs="Times New Roman"/>
          <w:bCs/>
          <w:sz w:val="28"/>
          <w:szCs w:val="28"/>
        </w:rPr>
        <w:t>оспитания на 2021-2025 годы</w:t>
      </w:r>
      <w:r w:rsidR="00543954" w:rsidRPr="00E56F5E">
        <w:rPr>
          <w:rFonts w:ascii="Times New Roman" w:hAnsi="Times New Roman" w:cs="Times New Roman"/>
          <w:bCs/>
          <w:sz w:val="28"/>
          <w:szCs w:val="28"/>
        </w:rPr>
        <w:t xml:space="preserve"> МБУ ДО «ДЭКОЦ» (далее – программа, Центр)</w:t>
      </w:r>
      <w:r w:rsidRPr="00E56F5E">
        <w:rPr>
          <w:rFonts w:ascii="Times New Roman" w:hAnsi="Times New Roman" w:cs="Times New Roman"/>
          <w:bCs/>
          <w:sz w:val="28"/>
          <w:szCs w:val="28"/>
        </w:rPr>
        <w:t xml:space="preserve"> принят</w:t>
      </w:r>
      <w:r w:rsidR="00D4396D" w:rsidRPr="00E56F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5E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Pr="00E56F5E">
        <w:rPr>
          <w:rFonts w:ascii="Times New Roman" w:hAnsi="Times New Roman" w:cs="Times New Roman"/>
          <w:bCs/>
          <w:sz w:val="28"/>
          <w:szCs w:val="28"/>
        </w:rPr>
        <w:t>заседании Педагогического совета</w:t>
      </w:r>
      <w:r w:rsidRPr="00E56F5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30.08.2022 г. (Приказ от 30.08.2022 №83).</w:t>
      </w:r>
      <w:r w:rsidR="00D4396D" w:rsidRPr="00E56F5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0BA6B85" w14:textId="68DBCEE0" w:rsidR="00543954" w:rsidRPr="00AC7A38" w:rsidRDefault="00AC7A38" w:rsidP="0054395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416">
        <w:rPr>
          <w:rFonts w:ascii="Times New Roman" w:hAnsi="Times New Roman" w:cs="Times New Roman"/>
          <w:b/>
          <w:sz w:val="28"/>
          <w:szCs w:val="28"/>
        </w:rPr>
        <w:t>Мероприятия</w:t>
      </w:r>
      <w:r w:rsidR="00702476" w:rsidRPr="004034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3416" w:rsidRPr="00403416">
        <w:rPr>
          <w:rFonts w:ascii="Times New Roman" w:hAnsi="Times New Roman" w:cs="Times New Roman"/>
          <w:b/>
          <w:sz w:val="28"/>
          <w:szCs w:val="28"/>
        </w:rPr>
        <w:t>календарного Плана реализации программы в первом полугодии 2022-2023 учебного год</w:t>
      </w:r>
      <w:r w:rsidR="00403416" w:rsidRPr="00403416">
        <w:rPr>
          <w:rFonts w:ascii="Times New Roman" w:hAnsi="Times New Roman" w:cs="Times New Roman"/>
          <w:sz w:val="28"/>
          <w:szCs w:val="28"/>
        </w:rPr>
        <w:t xml:space="preserve">а </w:t>
      </w:r>
      <w:r w:rsidR="00403416">
        <w:rPr>
          <w:rFonts w:ascii="Times New Roman" w:hAnsi="Times New Roman" w:cs="Times New Roman"/>
          <w:sz w:val="28"/>
          <w:szCs w:val="28"/>
        </w:rPr>
        <w:t xml:space="preserve">были </w:t>
      </w:r>
      <w:r w:rsidR="00702476" w:rsidRPr="00AC7A38">
        <w:rPr>
          <w:rFonts w:ascii="Times New Roman" w:hAnsi="Times New Roman" w:cs="Times New Roman"/>
          <w:sz w:val="28"/>
          <w:szCs w:val="28"/>
        </w:rPr>
        <w:t>направлены на обеспечение доступности, эффективности и качества дополнительного образования, создания благотворительных условий для раскрытия природных способностей и развития творческ</w:t>
      </w:r>
      <w:r w:rsidR="00543954">
        <w:rPr>
          <w:rFonts w:ascii="Times New Roman" w:hAnsi="Times New Roman" w:cs="Times New Roman"/>
          <w:sz w:val="28"/>
          <w:szCs w:val="28"/>
        </w:rPr>
        <w:t>ого потенциала личности ребенка и сформированы на 4 модуля, в том числе:</w:t>
      </w:r>
    </w:p>
    <w:p w14:paraId="0ABB8285" w14:textId="77777777" w:rsidR="00543954" w:rsidRPr="00AC7A38" w:rsidRDefault="00543954" w:rsidP="0054395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Воспитание в детском объединении.</w:t>
      </w:r>
    </w:p>
    <w:p w14:paraId="568ADA72" w14:textId="77777777" w:rsidR="00543954" w:rsidRPr="00AC7A38" w:rsidRDefault="00543954" w:rsidP="0054395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C7A38">
        <w:rPr>
          <w:rFonts w:ascii="Times New Roman" w:hAnsi="Times New Roman" w:cs="Times New Roman"/>
          <w:sz w:val="28"/>
          <w:szCs w:val="28"/>
        </w:rPr>
        <w:t>Ключевы</w:t>
      </w:r>
      <w:r>
        <w:rPr>
          <w:rFonts w:ascii="Times New Roman" w:hAnsi="Times New Roman" w:cs="Times New Roman"/>
          <w:sz w:val="28"/>
          <w:szCs w:val="28"/>
        </w:rPr>
        <w:t>е культурно-творческие события.</w:t>
      </w:r>
    </w:p>
    <w:p w14:paraId="27EB1A40" w14:textId="77777777" w:rsidR="00543954" w:rsidRPr="00AC7A38" w:rsidRDefault="00543954" w:rsidP="0054395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Профориентация.</w:t>
      </w:r>
    </w:p>
    <w:p w14:paraId="015AC858" w14:textId="77777777" w:rsidR="00543954" w:rsidRPr="00AC7A38" w:rsidRDefault="00543954" w:rsidP="0054395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Наставничество.</w:t>
      </w:r>
    </w:p>
    <w:p w14:paraId="2496725F" w14:textId="061396F2" w:rsidR="00702476" w:rsidRPr="001A0B6A" w:rsidRDefault="00702476" w:rsidP="001A0B6A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AAE5EC9" w14:textId="77777777" w:rsidR="00AC7A38" w:rsidRPr="00656324" w:rsidRDefault="00656324" w:rsidP="00656324">
      <w:pPr>
        <w:pStyle w:val="a3"/>
        <w:tabs>
          <w:tab w:val="left" w:pos="2235"/>
          <w:tab w:val="left" w:pos="2835"/>
          <w:tab w:val="left" w:pos="2977"/>
          <w:tab w:val="center" w:pos="4819"/>
        </w:tabs>
        <w:suppressAutoHyphens/>
        <w:autoSpaceDN w:val="0"/>
        <w:spacing w:after="0" w:line="240" w:lineRule="auto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3E6300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bookmarkStart w:id="2" w:name="_Hlk101399779"/>
      <w:r w:rsidR="00702476" w:rsidRPr="00656324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AC7A38" w:rsidRPr="00656324">
        <w:rPr>
          <w:rFonts w:ascii="Times New Roman" w:eastAsia="Times New Roman" w:hAnsi="Times New Roman" w:cs="Times New Roman"/>
          <w:b/>
          <w:sz w:val="28"/>
          <w:szCs w:val="28"/>
        </w:rPr>
        <w:t>оспитание в детском объединении</w:t>
      </w:r>
    </w:p>
    <w:bookmarkEnd w:id="2"/>
    <w:p w14:paraId="4E7716B1" w14:textId="77777777" w:rsidR="00702476" w:rsidRPr="00AC7A38" w:rsidRDefault="00702476" w:rsidP="00AC7A38">
      <w:pPr>
        <w:pStyle w:val="a3"/>
        <w:tabs>
          <w:tab w:val="left" w:pos="2235"/>
          <w:tab w:val="center" w:pos="4819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B18452" w14:textId="5630A7A8" w:rsidR="0087520E" w:rsidRDefault="00AD1824" w:rsidP="0087520E">
      <w:pPr>
        <w:pStyle w:val="a3"/>
        <w:tabs>
          <w:tab w:val="left" w:pos="2235"/>
          <w:tab w:val="center" w:pos="4819"/>
        </w:tabs>
        <w:suppressAutoHyphens/>
        <w:autoSpaceDN w:val="0"/>
        <w:spacing w:after="0" w:line="240" w:lineRule="auto"/>
        <w:ind w:left="0" w:firstLine="680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C7A38">
        <w:rPr>
          <w:rFonts w:ascii="Times New Roman" w:hAnsi="Times New Roman" w:cs="Times New Roman"/>
          <w:sz w:val="28"/>
          <w:szCs w:val="28"/>
        </w:rPr>
        <w:t xml:space="preserve">В </w:t>
      </w:r>
      <w:r w:rsidR="00D64236">
        <w:rPr>
          <w:rFonts w:ascii="Times New Roman" w:hAnsi="Times New Roman" w:cs="Times New Roman"/>
          <w:sz w:val="28"/>
          <w:szCs w:val="28"/>
        </w:rPr>
        <w:t>процессе</w:t>
      </w:r>
      <w:r w:rsidRPr="00AC7A38">
        <w:rPr>
          <w:rFonts w:ascii="Times New Roman" w:hAnsi="Times New Roman" w:cs="Times New Roman"/>
          <w:sz w:val="28"/>
          <w:szCs w:val="28"/>
        </w:rPr>
        <w:t xml:space="preserve"> реализации модуля</w:t>
      </w:r>
      <w:r w:rsidR="009850EC" w:rsidRPr="00AC7A38">
        <w:rPr>
          <w:rFonts w:ascii="Times New Roman" w:hAnsi="Times New Roman" w:cs="Times New Roman"/>
          <w:sz w:val="28"/>
          <w:szCs w:val="28"/>
        </w:rPr>
        <w:t xml:space="preserve"> </w:t>
      </w:r>
      <w:r w:rsidR="009850EC" w:rsidRPr="00AC7A38">
        <w:rPr>
          <w:rFonts w:ascii="Times New Roman" w:eastAsia="Times New Roman" w:hAnsi="Times New Roman" w:cs="Times New Roman"/>
          <w:b/>
          <w:sz w:val="28"/>
          <w:szCs w:val="28"/>
        </w:rPr>
        <w:t>«Воспитание в детском объединении»</w:t>
      </w:r>
      <w:r w:rsidRPr="00AC7A38">
        <w:rPr>
          <w:rFonts w:ascii="Times New Roman" w:hAnsi="Times New Roman" w:cs="Times New Roman"/>
          <w:sz w:val="28"/>
          <w:szCs w:val="28"/>
        </w:rPr>
        <w:t xml:space="preserve"> реализованы следующие мероприятия:</w:t>
      </w:r>
    </w:p>
    <w:p w14:paraId="34035116" w14:textId="10B1AD7F" w:rsidR="001E5E2A" w:rsidRPr="009A6449" w:rsidRDefault="0087520E" w:rsidP="00E56F5E">
      <w:pPr>
        <w:pStyle w:val="a3"/>
        <w:tabs>
          <w:tab w:val="left" w:pos="2235"/>
          <w:tab w:val="center" w:pos="4819"/>
        </w:tabs>
        <w:suppressAutoHyphens/>
        <w:autoSpaceDN w:val="0"/>
        <w:spacing w:line="240" w:lineRule="auto"/>
        <w:ind w:left="0" w:firstLine="567"/>
        <w:contextualSpacing w:val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4236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D64236">
        <w:rPr>
          <w:rFonts w:ascii="Times New Roman" w:hAnsi="Times New Roman" w:cs="Times New Roman"/>
          <w:sz w:val="28"/>
          <w:szCs w:val="28"/>
        </w:rPr>
        <w:t xml:space="preserve"> </w:t>
      </w:r>
      <w:r w:rsidR="003C7CFF" w:rsidRPr="00D64236">
        <w:rPr>
          <w:rFonts w:ascii="Times New Roman" w:eastAsia="Times New Roman" w:hAnsi="Times New Roman" w:cs="Times New Roman"/>
          <w:b/>
          <w:sz w:val="28"/>
          <w:szCs w:val="28"/>
        </w:rPr>
        <w:t>Торжественная Этно Арт-линейка «Эрнэ апа»</w:t>
      </w:r>
      <w:r w:rsidR="00AD1824" w:rsidRPr="00D64236">
        <w:rPr>
          <w:rFonts w:ascii="Times New Roman" w:eastAsia="Times New Roman" w:hAnsi="Times New Roman" w:cs="Times New Roman"/>
          <w:b/>
          <w:sz w:val="28"/>
          <w:szCs w:val="28"/>
        </w:rPr>
        <w:t xml:space="preserve">, посвящённая </w:t>
      </w:r>
      <w:r w:rsidR="003C7CFF" w:rsidRPr="00D64236">
        <w:rPr>
          <w:rFonts w:ascii="Times New Roman" w:eastAsia="Times New Roman" w:hAnsi="Times New Roman" w:cs="Times New Roman"/>
          <w:b/>
          <w:sz w:val="28"/>
          <w:szCs w:val="28"/>
        </w:rPr>
        <w:t>началу 2022-2023</w:t>
      </w:r>
      <w:r w:rsidR="00AD1824" w:rsidRPr="00D64236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учебного года</w:t>
      </w:r>
      <w:r w:rsidR="003C7CFF" w:rsidRPr="00D64236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AD1824" w:rsidRPr="00D6423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64236" w:rsidRPr="00D64236">
        <w:rPr>
          <w:rFonts w:ascii="Times New Roman" w:eastAsia="Times New Roman" w:hAnsi="Times New Roman" w:cs="Times New Roman"/>
          <w:bCs/>
          <w:sz w:val="28"/>
          <w:szCs w:val="28"/>
        </w:rPr>
        <w:t>1 сентября,</w:t>
      </w:r>
      <w:r w:rsidR="00D64236" w:rsidRPr="00D6423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64236">
        <w:rPr>
          <w:rFonts w:ascii="Times New Roman" w:hAnsi="Times New Roman" w:cs="Times New Roman"/>
          <w:sz w:val="28"/>
          <w:szCs w:val="28"/>
        </w:rPr>
        <w:t>в</w:t>
      </w:r>
      <w:r w:rsidR="00944541" w:rsidRPr="0087520E">
        <w:rPr>
          <w:rFonts w:ascii="Times New Roman" w:hAnsi="Times New Roman" w:cs="Times New Roman"/>
          <w:sz w:val="28"/>
          <w:szCs w:val="28"/>
        </w:rPr>
        <w:t xml:space="preserve"> рамках сетевого взаимодействия, на базе МБОУ «СОШ №9»,</w:t>
      </w:r>
      <w:r w:rsidR="00615B4A" w:rsidRPr="0087520E">
        <w:rPr>
          <w:rFonts w:ascii="Times New Roman" w:hAnsi="Times New Roman" w:cs="Times New Roman"/>
          <w:sz w:val="28"/>
          <w:szCs w:val="28"/>
        </w:rPr>
        <w:t xml:space="preserve"> был</w:t>
      </w:r>
      <w:r w:rsidR="00944541" w:rsidRPr="0087520E">
        <w:rPr>
          <w:rFonts w:ascii="Times New Roman" w:hAnsi="Times New Roman" w:cs="Times New Roman"/>
          <w:sz w:val="28"/>
          <w:szCs w:val="28"/>
        </w:rPr>
        <w:t>и</w:t>
      </w:r>
      <w:r w:rsidR="00615B4A" w:rsidRPr="0087520E">
        <w:rPr>
          <w:rFonts w:ascii="Times New Roman" w:hAnsi="Times New Roman" w:cs="Times New Roman"/>
          <w:sz w:val="28"/>
          <w:szCs w:val="28"/>
        </w:rPr>
        <w:t xml:space="preserve"> организован</w:t>
      </w:r>
      <w:r w:rsidR="00944541" w:rsidRPr="0087520E">
        <w:rPr>
          <w:rFonts w:ascii="Times New Roman" w:hAnsi="Times New Roman" w:cs="Times New Roman"/>
          <w:sz w:val="28"/>
          <w:szCs w:val="28"/>
        </w:rPr>
        <w:t xml:space="preserve">ны </w:t>
      </w:r>
      <w:r w:rsidR="00615B4A" w:rsidRPr="0087520E">
        <w:rPr>
          <w:rFonts w:ascii="Times New Roman" w:hAnsi="Times New Roman" w:cs="Times New Roman"/>
          <w:sz w:val="28"/>
          <w:szCs w:val="28"/>
        </w:rPr>
        <w:t>мастер-класс</w:t>
      </w:r>
      <w:r w:rsidR="00944541" w:rsidRPr="0087520E">
        <w:rPr>
          <w:rFonts w:ascii="Times New Roman" w:hAnsi="Times New Roman" w:cs="Times New Roman"/>
          <w:sz w:val="28"/>
          <w:szCs w:val="28"/>
        </w:rPr>
        <w:t>ы</w:t>
      </w:r>
      <w:r w:rsidR="00615B4A" w:rsidRPr="0087520E">
        <w:rPr>
          <w:rFonts w:ascii="Times New Roman" w:hAnsi="Times New Roman" w:cs="Times New Roman"/>
          <w:sz w:val="28"/>
          <w:szCs w:val="28"/>
        </w:rPr>
        <w:t>, подвижны</w:t>
      </w:r>
      <w:r w:rsidR="00944541" w:rsidRPr="0087520E">
        <w:rPr>
          <w:rFonts w:ascii="Times New Roman" w:hAnsi="Times New Roman" w:cs="Times New Roman"/>
          <w:sz w:val="28"/>
          <w:szCs w:val="28"/>
        </w:rPr>
        <w:t>е</w:t>
      </w:r>
      <w:r w:rsidR="00615B4A" w:rsidRPr="0087520E">
        <w:rPr>
          <w:rFonts w:ascii="Times New Roman" w:hAnsi="Times New Roman" w:cs="Times New Roman"/>
          <w:sz w:val="28"/>
          <w:szCs w:val="28"/>
        </w:rPr>
        <w:t xml:space="preserve"> игр</w:t>
      </w:r>
      <w:r w:rsidR="00944541" w:rsidRPr="0087520E">
        <w:rPr>
          <w:rFonts w:ascii="Times New Roman" w:hAnsi="Times New Roman" w:cs="Times New Roman"/>
          <w:sz w:val="28"/>
          <w:szCs w:val="28"/>
        </w:rPr>
        <w:t>ы обско-угорских народов</w:t>
      </w:r>
      <w:r w:rsidR="00FE79FE">
        <w:rPr>
          <w:rFonts w:ascii="Times New Roman" w:hAnsi="Times New Roman" w:cs="Times New Roman"/>
          <w:sz w:val="28"/>
          <w:szCs w:val="28"/>
        </w:rPr>
        <w:t xml:space="preserve"> и</w:t>
      </w:r>
      <w:r w:rsidR="00940F11" w:rsidRPr="0087520E">
        <w:rPr>
          <w:rFonts w:ascii="Times New Roman" w:hAnsi="Times New Roman" w:cs="Times New Roman"/>
          <w:sz w:val="28"/>
          <w:szCs w:val="28"/>
        </w:rPr>
        <w:t xml:space="preserve"> познавательные занятия</w:t>
      </w:r>
      <w:r w:rsidR="00FE79FE">
        <w:rPr>
          <w:rFonts w:ascii="Times New Roman" w:hAnsi="Times New Roman" w:cs="Times New Roman"/>
          <w:sz w:val="28"/>
          <w:szCs w:val="28"/>
        </w:rPr>
        <w:t>.</w:t>
      </w:r>
      <w:r w:rsidR="00D64236">
        <w:rPr>
          <w:rFonts w:ascii="Times New Roman" w:hAnsi="Times New Roman" w:cs="Times New Roman"/>
          <w:sz w:val="28"/>
          <w:szCs w:val="28"/>
        </w:rPr>
        <w:t xml:space="preserve"> В это же день состоялось открытие нового кабинета декоративно-прикладного творчества, оформленного в традициях обско-угорских народов. </w:t>
      </w:r>
      <w:r w:rsidR="00E56F5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</w:p>
    <w:p w14:paraId="3CD41A72" w14:textId="332BF6A8" w:rsidR="009A6449" w:rsidRPr="00E56F5E" w:rsidRDefault="00FE79FE" w:rsidP="00E56F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AA1889" wp14:editId="36D8EDE3">
            <wp:extent cx="2428875" cy="19457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37" cy="198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623">
        <w:rPr>
          <w:noProof/>
        </w:rPr>
        <w:t xml:space="preserve">  </w:t>
      </w:r>
      <w:r w:rsidR="00653623">
        <w:rPr>
          <w:noProof/>
          <w:lang w:eastAsia="ru-RU"/>
        </w:rPr>
        <w:drawing>
          <wp:inline distT="0" distB="0" distL="0" distR="0" wp14:anchorId="2EAAA6B6" wp14:editId="652E1016">
            <wp:extent cx="2590799" cy="1943032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90" cy="198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FAA5B" w14:textId="7A738577" w:rsidR="00D64236" w:rsidRDefault="0087520E" w:rsidP="0087520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520E"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777" w:rsidRPr="00A93CCD">
        <w:rPr>
          <w:rFonts w:ascii="Times New Roman" w:eastAsia="Times New Roman" w:hAnsi="Times New Roman" w:cs="Times New Roman"/>
          <w:b/>
          <w:sz w:val="28"/>
          <w:szCs w:val="28"/>
        </w:rPr>
        <w:t>Познавательная программа «Нужно правила движенья выполнять без возраженья»</w:t>
      </w:r>
      <w:r w:rsidR="00543954" w:rsidRPr="00A93CC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543954" w:rsidRPr="00A93C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3FD3" w:rsidRPr="00A93CCD">
        <w:rPr>
          <w:rFonts w:ascii="Times New Roman" w:eastAsia="Times New Roman" w:hAnsi="Times New Roman" w:cs="Times New Roman"/>
          <w:sz w:val="28"/>
          <w:szCs w:val="28"/>
        </w:rPr>
        <w:t>С 26-30 сентября, в</w:t>
      </w:r>
      <w:r w:rsidR="00B37777" w:rsidRPr="00A93CCD">
        <w:rPr>
          <w:rFonts w:ascii="Times New Roman" w:eastAsia="Times New Roman" w:hAnsi="Times New Roman" w:cs="Times New Roman"/>
          <w:sz w:val="28"/>
          <w:szCs w:val="28"/>
        </w:rPr>
        <w:t xml:space="preserve"> рамках </w:t>
      </w:r>
      <w:r w:rsidR="00940F11" w:rsidRPr="00A93CC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37777" w:rsidRPr="00A93CCD">
        <w:rPr>
          <w:rFonts w:ascii="Times New Roman" w:eastAsia="Times New Roman" w:hAnsi="Times New Roman" w:cs="Times New Roman"/>
          <w:sz w:val="28"/>
          <w:szCs w:val="28"/>
        </w:rPr>
        <w:t xml:space="preserve">едели безопасности дорожного </w:t>
      </w:r>
      <w:r w:rsidR="00022C05" w:rsidRPr="00A93CCD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="00263FD3" w:rsidRPr="00A93CCD">
        <w:rPr>
          <w:rFonts w:ascii="Times New Roman" w:eastAsia="Times New Roman" w:hAnsi="Times New Roman" w:cs="Times New Roman"/>
          <w:sz w:val="28"/>
          <w:szCs w:val="28"/>
        </w:rPr>
        <w:t>, педагоги Центра провели в каждой группе познавательные программы. В течение всей недели</w:t>
      </w:r>
      <w:r w:rsidR="001B410A" w:rsidRPr="00A93CCD">
        <w:rPr>
          <w:rFonts w:ascii="Times New Roman" w:eastAsia="Times New Roman" w:hAnsi="Times New Roman" w:cs="Times New Roman"/>
          <w:sz w:val="28"/>
          <w:szCs w:val="28"/>
        </w:rPr>
        <w:t xml:space="preserve"> обучающиеся получали и усваивали знания о правилах</w:t>
      </w:r>
      <w:r w:rsidR="00A93CCD">
        <w:rPr>
          <w:rFonts w:ascii="Times New Roman" w:eastAsia="Times New Roman" w:hAnsi="Times New Roman" w:cs="Times New Roman"/>
          <w:sz w:val="28"/>
          <w:szCs w:val="28"/>
        </w:rPr>
        <w:t xml:space="preserve"> поведения</w:t>
      </w:r>
      <w:r w:rsidR="001B410A" w:rsidRPr="00A93CCD">
        <w:rPr>
          <w:rFonts w:ascii="Times New Roman" w:eastAsia="Times New Roman" w:hAnsi="Times New Roman" w:cs="Times New Roman"/>
          <w:sz w:val="28"/>
          <w:szCs w:val="28"/>
        </w:rPr>
        <w:t xml:space="preserve"> на дороге</w:t>
      </w:r>
      <w:r w:rsidR="00554FF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1B410A" w:rsidRPr="00A93CCD">
        <w:rPr>
          <w:rFonts w:ascii="Times New Roman" w:eastAsia="Times New Roman" w:hAnsi="Times New Roman" w:cs="Times New Roman"/>
          <w:sz w:val="28"/>
          <w:szCs w:val="28"/>
        </w:rPr>
        <w:t>в общественном транспорте</w:t>
      </w:r>
      <w:r w:rsidR="002B53A2">
        <w:rPr>
          <w:rFonts w:ascii="Times New Roman" w:eastAsia="Times New Roman" w:hAnsi="Times New Roman" w:cs="Times New Roman"/>
          <w:sz w:val="28"/>
          <w:szCs w:val="28"/>
        </w:rPr>
        <w:t>.</w:t>
      </w:r>
      <w:r w:rsidR="00263FD3" w:rsidRPr="00A93C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2EAEC24" w14:textId="77777777" w:rsidR="00D64236" w:rsidRDefault="00D64236" w:rsidP="0087520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1DFD8A" w14:textId="6CED7C35" w:rsidR="00263FD3" w:rsidRPr="00A93CCD" w:rsidRDefault="00554FF8" w:rsidP="0065362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5960BC" wp14:editId="5DC0626B">
            <wp:extent cx="2818130" cy="203835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54" cy="208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623">
        <w:rPr>
          <w:noProof/>
        </w:rPr>
        <w:t xml:space="preserve">  </w:t>
      </w:r>
      <w:r w:rsidR="00653623">
        <w:rPr>
          <w:noProof/>
          <w:lang w:eastAsia="ru-RU"/>
        </w:rPr>
        <w:drawing>
          <wp:inline distT="0" distB="0" distL="0" distR="0" wp14:anchorId="6DC2F5F6" wp14:editId="56A7F636">
            <wp:extent cx="2818130" cy="2028825"/>
            <wp:effectExtent l="0" t="0" r="127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95" cy="209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8F647" w14:textId="15531773" w:rsidR="00AC66E6" w:rsidRDefault="00F902E3" w:rsidP="00575AB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</w:t>
      </w:r>
      <w:r w:rsidR="00575AB9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 w:rsidR="00575AB9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</w:t>
      </w:r>
    </w:p>
    <w:p w14:paraId="75BD1E42" w14:textId="77777777" w:rsidR="00E27CD7" w:rsidRDefault="00E27CD7" w:rsidP="00083174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2476FAA" w14:textId="1FC222C8" w:rsidR="00D64236" w:rsidRDefault="00083174" w:rsidP="00083174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r w:rsidRPr="000831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рамках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083174">
        <w:rPr>
          <w:rFonts w:ascii="Times New Roman" w:eastAsia="Times New Roman" w:hAnsi="Times New Roman" w:cs="Times New Roman"/>
          <w:b/>
          <w:bCs/>
          <w:sz w:val="28"/>
          <w:szCs w:val="28"/>
        </w:rPr>
        <w:t>сероссийского открытого урока «ОБЖ»,</w:t>
      </w:r>
      <w:r w:rsidRPr="00083174">
        <w:rPr>
          <w:rFonts w:ascii="Times New Roman" w:eastAsia="Times New Roman" w:hAnsi="Times New Roman" w:cs="Times New Roman"/>
          <w:sz w:val="28"/>
          <w:szCs w:val="28"/>
        </w:rPr>
        <w:t xml:space="preserve"> приуроченного ко Дню гражданской обороны Российской Федерации</w:t>
      </w:r>
      <w:r w:rsidR="00ED494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831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494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83174">
        <w:rPr>
          <w:rFonts w:ascii="Times New Roman" w:eastAsia="Times New Roman" w:hAnsi="Times New Roman" w:cs="Times New Roman"/>
          <w:sz w:val="28"/>
          <w:szCs w:val="28"/>
        </w:rPr>
        <w:t>бучающимся</w:t>
      </w:r>
      <w:r w:rsidR="000A2CB3">
        <w:rPr>
          <w:rFonts w:ascii="Times New Roman" w:eastAsia="Times New Roman" w:hAnsi="Times New Roman" w:cs="Times New Roman"/>
          <w:sz w:val="28"/>
          <w:szCs w:val="28"/>
        </w:rPr>
        <w:t xml:space="preserve"> рассказали о правилах безопасного поведения в различных ситуациях</w:t>
      </w:r>
      <w:r w:rsidR="0092117E">
        <w:rPr>
          <w:rFonts w:ascii="Times New Roman" w:eastAsia="Times New Roman" w:hAnsi="Times New Roman" w:cs="Times New Roman"/>
          <w:sz w:val="28"/>
          <w:szCs w:val="28"/>
        </w:rPr>
        <w:t xml:space="preserve"> на темы: «Безопасность в доме», «Осторожно, газ!», «Безопасный интернет». </w:t>
      </w:r>
      <w:r w:rsidRPr="0008317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87749">
        <w:rPr>
          <w:rFonts w:ascii="Times New Roman" w:eastAsia="Times New Roman" w:hAnsi="Times New Roman" w:cs="Times New Roman"/>
          <w:sz w:val="28"/>
          <w:szCs w:val="28"/>
        </w:rPr>
        <w:t xml:space="preserve">ходе проведения уроков ОБЖ, использовались презентации, видеоролики по обеспечению безопасности и правилах поведения при </w:t>
      </w:r>
      <w:r w:rsidR="000452D7">
        <w:rPr>
          <w:rFonts w:ascii="Times New Roman" w:eastAsia="Times New Roman" w:hAnsi="Times New Roman" w:cs="Times New Roman"/>
          <w:sz w:val="28"/>
          <w:szCs w:val="28"/>
        </w:rPr>
        <w:t>чрезвычайных ситуациях.</w:t>
      </w:r>
    </w:p>
    <w:p w14:paraId="41814E34" w14:textId="18A1EE25" w:rsidR="00445859" w:rsidRDefault="00445859" w:rsidP="00083174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39BF56" w14:textId="25ADE72E" w:rsidR="00445859" w:rsidRDefault="00B75E99" w:rsidP="00083174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943B28" wp14:editId="2E7D1A31">
            <wp:extent cx="3223309" cy="24422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94" cy="245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B8A9745" wp14:editId="6D44455B">
            <wp:extent cx="2333625" cy="24427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913" cy="246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F474E" w14:textId="77777777" w:rsidR="00D64236" w:rsidRDefault="00D64236" w:rsidP="00083174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985E65" w14:textId="77777777" w:rsidR="009A6449" w:rsidRDefault="009A6449" w:rsidP="00083174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D2ADF1A" w14:textId="300756C4" w:rsidR="00083174" w:rsidRDefault="00D64236" w:rsidP="00083174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3253">
        <w:rPr>
          <w:rFonts w:ascii="Times New Roman" w:eastAsia="Times New Roman" w:hAnsi="Times New Roman" w:cs="Times New Roman"/>
          <w:b/>
          <w:bCs/>
          <w:sz w:val="28"/>
          <w:szCs w:val="28"/>
        </w:rPr>
        <w:t>4. «Неделя игр и загадок», посвященная дням родственных финно-угорских народов.</w:t>
      </w:r>
      <w:r w:rsidR="00B13253">
        <w:rPr>
          <w:rFonts w:ascii="Times New Roman" w:eastAsia="Times New Roman" w:hAnsi="Times New Roman" w:cs="Times New Roman"/>
          <w:sz w:val="28"/>
          <w:szCs w:val="28"/>
        </w:rPr>
        <w:t xml:space="preserve"> В процессе тематической недели дети знакомились с играми</w:t>
      </w:r>
      <w:r w:rsidR="00052BD3">
        <w:rPr>
          <w:rFonts w:ascii="Times New Roman" w:eastAsia="Times New Roman" w:hAnsi="Times New Roman" w:cs="Times New Roman"/>
          <w:sz w:val="28"/>
          <w:szCs w:val="28"/>
        </w:rPr>
        <w:t xml:space="preserve"> и игрушками</w:t>
      </w:r>
      <w:r w:rsidR="00B13253">
        <w:rPr>
          <w:rFonts w:ascii="Times New Roman" w:eastAsia="Times New Roman" w:hAnsi="Times New Roman" w:cs="Times New Roman"/>
          <w:sz w:val="28"/>
          <w:szCs w:val="28"/>
        </w:rPr>
        <w:t xml:space="preserve"> обско-угорских народов</w:t>
      </w:r>
      <w:r w:rsidR="00052BD3">
        <w:rPr>
          <w:rFonts w:ascii="Times New Roman" w:eastAsia="Times New Roman" w:hAnsi="Times New Roman" w:cs="Times New Roman"/>
          <w:sz w:val="28"/>
          <w:szCs w:val="28"/>
        </w:rPr>
        <w:t>, с интересом слушали загадки на различные темы и без затруднений находили ответы на них</w:t>
      </w:r>
      <w:r w:rsidR="0076122D">
        <w:rPr>
          <w:rFonts w:ascii="Times New Roman" w:eastAsia="Times New Roman" w:hAnsi="Times New Roman" w:cs="Times New Roman"/>
          <w:sz w:val="28"/>
          <w:szCs w:val="28"/>
        </w:rPr>
        <w:t>. Загадки были использованы для развития логического мышления, памяти, а игры – для развития мелкой моторики рук.</w:t>
      </w:r>
    </w:p>
    <w:p w14:paraId="333702DA" w14:textId="77777777" w:rsidR="0076122D" w:rsidRDefault="0076122D" w:rsidP="00083174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D71123" w14:textId="3D8D9190" w:rsidR="0076122D" w:rsidRDefault="0076122D" w:rsidP="00083174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7A9819" wp14:editId="3CE87998">
            <wp:extent cx="2981387" cy="1897380"/>
            <wp:effectExtent l="0" t="0" r="952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38" cy="191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623">
        <w:rPr>
          <w:noProof/>
        </w:rPr>
        <w:t xml:space="preserve">  </w:t>
      </w:r>
      <w:r w:rsidR="00653623">
        <w:rPr>
          <w:noProof/>
          <w:lang w:eastAsia="ru-RU"/>
        </w:rPr>
        <w:drawing>
          <wp:inline distT="0" distB="0" distL="0" distR="0" wp14:anchorId="084CFFBE" wp14:editId="0CFBC756">
            <wp:extent cx="2733675" cy="18992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25" cy="191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AF06A" w14:textId="65260B37" w:rsidR="00EB083D" w:rsidRDefault="00EB083D" w:rsidP="00083174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892ECB" w14:textId="5DF8540A" w:rsidR="00EB083D" w:rsidRPr="00083174" w:rsidRDefault="00EB083D" w:rsidP="00083174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83EF0F" wp14:editId="6D5A8E06">
            <wp:extent cx="2981325" cy="2113649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10" cy="212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62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53623">
        <w:rPr>
          <w:noProof/>
          <w:lang w:eastAsia="ru-RU"/>
        </w:rPr>
        <w:drawing>
          <wp:inline distT="0" distB="0" distL="0" distR="0" wp14:anchorId="4B03D48E" wp14:editId="691075E5">
            <wp:extent cx="2723964" cy="2110740"/>
            <wp:effectExtent l="0" t="0" r="63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08" cy="211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CA7E5" w14:textId="50BDDF0E" w:rsidR="0087520E" w:rsidRPr="0087520E" w:rsidRDefault="0087520E" w:rsidP="0087520E">
      <w:pPr>
        <w:tabs>
          <w:tab w:val="left" w:pos="1134"/>
          <w:tab w:val="left" w:pos="2235"/>
          <w:tab w:val="center" w:pos="481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1240D7B" w14:textId="77777777" w:rsidR="009A6449" w:rsidRDefault="009A6449" w:rsidP="00B75E99">
      <w:pPr>
        <w:tabs>
          <w:tab w:val="left" w:pos="1134"/>
          <w:tab w:val="left" w:pos="2235"/>
          <w:tab w:val="center" w:pos="481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CFFC48" w14:textId="0469FD38" w:rsidR="00B72E52" w:rsidRDefault="00B75E99" w:rsidP="00B75E99">
      <w:pPr>
        <w:tabs>
          <w:tab w:val="left" w:pos="1134"/>
          <w:tab w:val="left" w:pos="2235"/>
          <w:tab w:val="center" w:pos="481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Открытый урок, посвященный 135-летию со дня рождения поэта, драматурга, переводчика Самуила Яковлевича Маршака</w:t>
      </w:r>
      <w:r w:rsidR="00CD15D0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CD15D0" w:rsidRPr="00CD15D0">
        <w:rPr>
          <w:rFonts w:ascii="Times New Roman" w:eastAsia="Times New Roman" w:hAnsi="Times New Roman" w:cs="Times New Roman"/>
          <w:bCs/>
          <w:sz w:val="28"/>
          <w:szCs w:val="28"/>
        </w:rPr>
        <w:t>В целях расширения</w:t>
      </w:r>
      <w:r w:rsidR="00CD15D0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углубления знаний детей о С.Я. Маршаке,</w:t>
      </w:r>
      <w:r w:rsidR="00CD15D0" w:rsidRPr="00CD15D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E1CF5">
        <w:rPr>
          <w:rFonts w:ascii="Times New Roman" w:eastAsia="Times New Roman" w:hAnsi="Times New Roman" w:cs="Times New Roman"/>
          <w:bCs/>
          <w:sz w:val="28"/>
          <w:szCs w:val="28"/>
        </w:rPr>
        <w:t xml:space="preserve">вниманию </w:t>
      </w:r>
      <w:r w:rsidR="00CD15D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обучающихся </w:t>
      </w:r>
      <w:r w:rsidR="00EE1CF5">
        <w:rPr>
          <w:rFonts w:ascii="Times New Roman" w:eastAsia="Times New Roman" w:hAnsi="Times New Roman" w:cs="Times New Roman"/>
          <w:bCs/>
          <w:sz w:val="28"/>
          <w:szCs w:val="28"/>
        </w:rPr>
        <w:t>была представлена презентация о жизни и литературном творчестве</w:t>
      </w:r>
      <w:r w:rsidR="00EE1CF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D15D0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замечательного поэта. </w:t>
      </w:r>
      <w:r w:rsidR="00A37C61">
        <w:rPr>
          <w:rFonts w:ascii="Times New Roman" w:eastAsia="Times New Roman" w:hAnsi="Times New Roman" w:cs="Times New Roman"/>
          <w:bCs/>
          <w:sz w:val="28"/>
          <w:szCs w:val="28"/>
        </w:rPr>
        <w:t>В самом начале мероприятия ребята вспомнили все известные произведения, разгадывали загадки, угадывали произведения Маршака по отрывкам, исправляли ошибки в названиях произведений, досказывали строчки из известных стихотворений, а также нарисовали рисунки по его произведениям.</w:t>
      </w:r>
    </w:p>
    <w:p w14:paraId="1F5678A7" w14:textId="77777777" w:rsidR="00B72E52" w:rsidRDefault="00B72E52" w:rsidP="00B75E99">
      <w:pPr>
        <w:tabs>
          <w:tab w:val="left" w:pos="1134"/>
          <w:tab w:val="left" w:pos="2235"/>
          <w:tab w:val="center" w:pos="481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A7BD849" w14:textId="65F22920" w:rsidR="00B75E99" w:rsidRDefault="00B72E52" w:rsidP="00B75E99">
      <w:pPr>
        <w:tabs>
          <w:tab w:val="left" w:pos="1134"/>
          <w:tab w:val="left" w:pos="2235"/>
          <w:tab w:val="center" w:pos="481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229C6D" wp14:editId="3EE4CA93">
            <wp:extent cx="2866915" cy="215011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73" cy="216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4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52ADAA" wp14:editId="16855E9C">
            <wp:extent cx="2870200" cy="21526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13" cy="2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B7009" w14:textId="0EB5E0F0" w:rsidR="00B72E52" w:rsidRDefault="00B72E52" w:rsidP="00B75E99">
      <w:pPr>
        <w:tabs>
          <w:tab w:val="left" w:pos="1134"/>
          <w:tab w:val="left" w:pos="2235"/>
          <w:tab w:val="center" w:pos="481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FE589DA" w14:textId="627B0F1D" w:rsidR="008E5645" w:rsidRDefault="008E5645" w:rsidP="00B75E99">
      <w:pPr>
        <w:tabs>
          <w:tab w:val="left" w:pos="1134"/>
          <w:tab w:val="left" w:pos="2235"/>
          <w:tab w:val="center" w:pos="481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C27EC0" w14:textId="77777777" w:rsidR="009A6449" w:rsidRDefault="008E5645" w:rsidP="00B75E99">
      <w:pPr>
        <w:tabs>
          <w:tab w:val="left" w:pos="1134"/>
          <w:tab w:val="left" w:pos="2235"/>
          <w:tab w:val="center" w:pos="481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6. Беседа-презентация, посвященная Международному дню толерантности.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Обучающихся познакомили с историей праздника, с понятием «толерантность», основными чертами толерантной личности, рассказали о дружбе и уважительном отношении друг к другу и почему сегодня этот день так актуален.</w:t>
      </w:r>
    </w:p>
    <w:p w14:paraId="51EE9038" w14:textId="77777777" w:rsidR="009A6449" w:rsidRDefault="009A6449" w:rsidP="00B75E99">
      <w:pPr>
        <w:tabs>
          <w:tab w:val="left" w:pos="1134"/>
          <w:tab w:val="left" w:pos="2235"/>
          <w:tab w:val="center" w:pos="481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5FFB7CF" w14:textId="68AE011C" w:rsidR="008E5645" w:rsidRPr="008E5645" w:rsidRDefault="009A6449" w:rsidP="00B75E99">
      <w:pPr>
        <w:tabs>
          <w:tab w:val="left" w:pos="1134"/>
          <w:tab w:val="left" w:pos="2235"/>
          <w:tab w:val="center" w:pos="481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8D3385" wp14:editId="564A2DF3">
            <wp:extent cx="2733675" cy="17208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03" cy="172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64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6D8960" wp14:editId="633C31E4">
            <wp:extent cx="3067050" cy="172285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24" cy="172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58563" w14:textId="77777777" w:rsidR="008E5645" w:rsidRDefault="008E5645" w:rsidP="00B75E99">
      <w:pPr>
        <w:tabs>
          <w:tab w:val="left" w:pos="1134"/>
          <w:tab w:val="left" w:pos="2235"/>
          <w:tab w:val="center" w:pos="481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C20F64" w14:textId="77777777" w:rsidR="009A6449" w:rsidRDefault="009A6449" w:rsidP="00B75E99">
      <w:pPr>
        <w:tabs>
          <w:tab w:val="left" w:pos="1134"/>
          <w:tab w:val="left" w:pos="2235"/>
          <w:tab w:val="center" w:pos="481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831E97" w14:textId="5EFF21D7" w:rsidR="00B72E52" w:rsidRDefault="008E5645" w:rsidP="00B75E99">
      <w:pPr>
        <w:tabs>
          <w:tab w:val="left" w:pos="1134"/>
          <w:tab w:val="left" w:pos="2235"/>
          <w:tab w:val="center" w:pos="481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B72E52" w:rsidRPr="004946E2">
        <w:rPr>
          <w:rFonts w:ascii="Times New Roman" w:eastAsia="Times New Roman" w:hAnsi="Times New Roman" w:cs="Times New Roman"/>
          <w:b/>
          <w:sz w:val="28"/>
          <w:szCs w:val="28"/>
        </w:rPr>
        <w:t>. Познавательн</w:t>
      </w:r>
      <w:r w:rsidR="004946E2" w:rsidRPr="004946E2">
        <w:rPr>
          <w:rFonts w:ascii="Times New Roman" w:eastAsia="Times New Roman" w:hAnsi="Times New Roman" w:cs="Times New Roman"/>
          <w:b/>
          <w:sz w:val="28"/>
          <w:szCs w:val="28"/>
        </w:rPr>
        <w:t>ую</w:t>
      </w:r>
      <w:r w:rsidR="00B72E52" w:rsidRPr="004946E2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</w:t>
      </w:r>
      <w:r w:rsidR="004946E2" w:rsidRPr="004946E2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="00B72E52" w:rsidRPr="004946E2">
        <w:rPr>
          <w:rFonts w:ascii="Times New Roman" w:eastAsia="Times New Roman" w:hAnsi="Times New Roman" w:cs="Times New Roman"/>
          <w:b/>
          <w:sz w:val="28"/>
          <w:szCs w:val="28"/>
        </w:rPr>
        <w:t xml:space="preserve"> «Я вырос здесь и край мне этот дорог»,</w:t>
      </w:r>
      <w:r w:rsidR="00B72E52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посвященн</w:t>
      </w:r>
      <w:r w:rsidR="004946E2">
        <w:rPr>
          <w:rFonts w:ascii="Times New Roman" w:eastAsia="Times New Roman" w:hAnsi="Times New Roman" w:cs="Times New Roman"/>
          <w:bCs/>
          <w:sz w:val="28"/>
          <w:szCs w:val="28"/>
        </w:rPr>
        <w:t>ую</w:t>
      </w:r>
      <w:r w:rsidR="00B72E52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празднованию Дня образования ХМАО-Югры</w:t>
      </w:r>
      <w:r w:rsidR="004946E2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провели педагоги для обучающихся СОШ №1 им. Созонова Ю.Г. и СОШ №9 в рамках сетевого взаимодействия. Познавательные занятия провели с целью расширения представления у детей о родном крае,</w:t>
      </w:r>
      <w:r w:rsidR="001976EA">
        <w:rPr>
          <w:rFonts w:ascii="Times New Roman" w:eastAsia="Times New Roman" w:hAnsi="Times New Roman" w:cs="Times New Roman"/>
          <w:bCs/>
          <w:sz w:val="28"/>
          <w:szCs w:val="28"/>
        </w:rPr>
        <w:t xml:space="preserve"> его культурно-исторических местах, о</w:t>
      </w:r>
      <w:r w:rsidR="004946E2">
        <w:rPr>
          <w:rFonts w:ascii="Times New Roman" w:eastAsia="Times New Roman" w:hAnsi="Times New Roman" w:cs="Times New Roman"/>
          <w:bCs/>
          <w:sz w:val="28"/>
          <w:szCs w:val="28"/>
        </w:rPr>
        <w:t xml:space="preserve"> стране, в которой мы живем</w:t>
      </w:r>
      <w:r w:rsidR="001976E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6F665B0A" w14:textId="44BF750F" w:rsidR="001976EA" w:rsidRDefault="001976EA" w:rsidP="00B75E99">
      <w:pPr>
        <w:tabs>
          <w:tab w:val="left" w:pos="1134"/>
          <w:tab w:val="left" w:pos="2235"/>
          <w:tab w:val="center" w:pos="481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FFAA5F9" w14:textId="4563BC45" w:rsidR="001976EA" w:rsidRDefault="001976EA" w:rsidP="00B75E99">
      <w:pPr>
        <w:tabs>
          <w:tab w:val="left" w:pos="1134"/>
          <w:tab w:val="left" w:pos="2235"/>
          <w:tab w:val="center" w:pos="481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9EDA12" wp14:editId="7F1EC6E9">
            <wp:extent cx="2980264" cy="2235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28" cy="225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E3A8048" wp14:editId="61AFF02C">
            <wp:extent cx="2647950" cy="31527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8382" w14:textId="77777777" w:rsidR="00B75E99" w:rsidRDefault="00B75E99" w:rsidP="00B75E99">
      <w:pPr>
        <w:tabs>
          <w:tab w:val="left" w:pos="1134"/>
          <w:tab w:val="left" w:pos="2235"/>
          <w:tab w:val="center" w:pos="481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00014B" w14:textId="77777777" w:rsidR="00B75E99" w:rsidRDefault="00B75E99" w:rsidP="001976EA">
      <w:pPr>
        <w:tabs>
          <w:tab w:val="left" w:pos="1134"/>
          <w:tab w:val="left" w:pos="2235"/>
          <w:tab w:val="center" w:pos="481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58241D" w14:textId="42DE235B" w:rsidR="001B5231" w:rsidRDefault="009A6449" w:rsidP="00B75E99">
      <w:pPr>
        <w:tabs>
          <w:tab w:val="left" w:pos="1134"/>
          <w:tab w:val="left" w:pos="2235"/>
          <w:tab w:val="center" w:pos="481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B913DF">
        <w:rPr>
          <w:rFonts w:ascii="Times New Roman" w:eastAsia="Times New Roman" w:hAnsi="Times New Roman" w:cs="Times New Roman"/>
          <w:b/>
          <w:sz w:val="28"/>
          <w:szCs w:val="28"/>
        </w:rPr>
        <w:t xml:space="preserve">. Беседа-презентация «Наша Родина – Россия», </w:t>
      </w:r>
      <w:r w:rsidR="00B913DF" w:rsidRPr="00DB75D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посвященная Дню Конституции </w:t>
      </w:r>
      <w:r w:rsidR="009464B3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="00B913DF" w:rsidRPr="00DB75D7">
        <w:rPr>
          <w:rFonts w:ascii="Times New Roman" w:eastAsia="Times New Roman" w:hAnsi="Times New Roman" w:cs="Times New Roman"/>
          <w:bCs/>
          <w:sz w:val="28"/>
          <w:szCs w:val="28"/>
        </w:rPr>
        <w:t>оссийской Федерации.</w:t>
      </w:r>
      <w:r w:rsidR="00DB75D7" w:rsidRPr="00DB75D7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рамках</w:t>
      </w:r>
      <w:r w:rsidR="00DB75D7">
        <w:rPr>
          <w:rFonts w:ascii="Times New Roman" w:eastAsia="Times New Roman" w:hAnsi="Times New Roman" w:cs="Times New Roman"/>
          <w:bCs/>
          <w:sz w:val="28"/>
          <w:szCs w:val="28"/>
        </w:rPr>
        <w:t xml:space="preserve"> гражданско-патриотического воспитания для обучающихся</w:t>
      </w:r>
      <w:r w:rsidR="009464B3">
        <w:rPr>
          <w:rFonts w:ascii="Times New Roman" w:eastAsia="Times New Roman" w:hAnsi="Times New Roman" w:cs="Times New Roman"/>
          <w:bCs/>
          <w:sz w:val="28"/>
          <w:szCs w:val="28"/>
        </w:rPr>
        <w:t xml:space="preserve"> были организованы </w:t>
      </w:r>
      <w:r w:rsidR="001B5231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познавательные </w:t>
      </w:r>
      <w:r w:rsidR="009464B3">
        <w:rPr>
          <w:rFonts w:ascii="Times New Roman" w:eastAsia="Times New Roman" w:hAnsi="Times New Roman" w:cs="Times New Roman"/>
          <w:bCs/>
          <w:sz w:val="28"/>
          <w:szCs w:val="28"/>
        </w:rPr>
        <w:t>беседы, представлен</w:t>
      </w:r>
      <w:r w:rsidR="001B5231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9464B3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презентаци</w:t>
      </w:r>
      <w:r w:rsidR="001B5231">
        <w:rPr>
          <w:rFonts w:ascii="Times New Roman" w:eastAsia="Times New Roman" w:hAnsi="Times New Roman" w:cs="Times New Roman"/>
          <w:bCs/>
          <w:sz w:val="28"/>
          <w:szCs w:val="28"/>
        </w:rPr>
        <w:t>я «Путешествие по городам России».</w:t>
      </w:r>
    </w:p>
    <w:p w14:paraId="5D923075" w14:textId="77777777" w:rsidR="001B5231" w:rsidRDefault="001B5231" w:rsidP="004B64F1">
      <w:pPr>
        <w:tabs>
          <w:tab w:val="left" w:pos="1134"/>
          <w:tab w:val="left" w:pos="2235"/>
          <w:tab w:val="center" w:pos="4819"/>
        </w:tabs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14B9DEA" w14:textId="091987CF" w:rsidR="00B75E99" w:rsidRPr="00DB75D7" w:rsidRDefault="001B5231" w:rsidP="004B64F1">
      <w:pPr>
        <w:tabs>
          <w:tab w:val="left" w:pos="1134"/>
          <w:tab w:val="left" w:pos="2235"/>
          <w:tab w:val="center" w:pos="4819"/>
        </w:tabs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C90770" wp14:editId="76F0D410">
            <wp:extent cx="2981325" cy="2249805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07" cy="231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4F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206760" wp14:editId="52972EBB">
            <wp:extent cx="2800350" cy="22539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49" cy="22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5700E" w14:textId="7C98A881" w:rsidR="00C86949" w:rsidRPr="00B75E99" w:rsidRDefault="00C86949" w:rsidP="004B64F1">
      <w:pPr>
        <w:tabs>
          <w:tab w:val="left" w:pos="1134"/>
          <w:tab w:val="left" w:pos="2235"/>
          <w:tab w:val="center" w:pos="481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bookmarkEnd w:id="1"/>
    <w:p w14:paraId="30137629" w14:textId="77777777" w:rsidR="00AC7A38" w:rsidRPr="004E7440" w:rsidRDefault="002D20A8" w:rsidP="004E7440">
      <w:pPr>
        <w:pStyle w:val="a3"/>
        <w:numPr>
          <w:ilvl w:val="0"/>
          <w:numId w:val="13"/>
        </w:numPr>
        <w:tabs>
          <w:tab w:val="left" w:pos="24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7759">
        <w:rPr>
          <w:rFonts w:ascii="Times New Roman" w:eastAsia="Times New Roman" w:hAnsi="Times New Roman" w:cs="Times New Roman"/>
          <w:b/>
          <w:sz w:val="28"/>
          <w:szCs w:val="28"/>
        </w:rPr>
        <w:t>Ключев</w:t>
      </w:r>
      <w:r w:rsidR="00AC7A38" w:rsidRPr="00AD7759">
        <w:rPr>
          <w:rFonts w:ascii="Times New Roman" w:eastAsia="Times New Roman" w:hAnsi="Times New Roman" w:cs="Times New Roman"/>
          <w:b/>
          <w:sz w:val="28"/>
          <w:szCs w:val="28"/>
        </w:rPr>
        <w:t>ые культурно-творческие события</w:t>
      </w:r>
    </w:p>
    <w:p w14:paraId="75A8CE0B" w14:textId="77777777" w:rsidR="00C94A90" w:rsidRDefault="00C94A90" w:rsidP="00C94A9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7F58351" w14:textId="1B899800" w:rsidR="00B27300" w:rsidRDefault="00C94A90" w:rsidP="00B2730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4A90">
        <w:rPr>
          <w:rFonts w:ascii="Times New Roman" w:eastAsia="Times New Roman" w:hAnsi="Times New Roman" w:cs="Times New Roman"/>
          <w:bCs/>
          <w:sz w:val="28"/>
          <w:szCs w:val="28"/>
        </w:rPr>
        <w:t>Ключевыми культурно-творческими событиями Центра явля</w:t>
      </w:r>
      <w:r w:rsidR="00B27300">
        <w:rPr>
          <w:rFonts w:ascii="Times New Roman" w:eastAsia="Times New Roman" w:hAnsi="Times New Roman" w:cs="Times New Roman"/>
          <w:bCs/>
          <w:sz w:val="28"/>
          <w:szCs w:val="28"/>
        </w:rPr>
        <w:t>лись</w:t>
      </w:r>
      <w:r w:rsidRPr="00C94A90">
        <w:rPr>
          <w:rFonts w:ascii="Times New Roman" w:eastAsia="Times New Roman" w:hAnsi="Times New Roman" w:cs="Times New Roman"/>
          <w:bCs/>
          <w:sz w:val="28"/>
          <w:szCs w:val="28"/>
        </w:rPr>
        <w:t xml:space="preserve"> традиционные мероприятия</w:t>
      </w:r>
      <w:r w:rsidR="00031CDF"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Центра</w:t>
      </w:r>
      <w:r w:rsidR="0029679A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50BB9610" w14:textId="3987A48D" w:rsidR="00B27300" w:rsidRDefault="00B913DF" w:rsidP="00972018">
      <w:pPr>
        <w:pStyle w:val="a3"/>
        <w:numPr>
          <w:ilvl w:val="0"/>
          <w:numId w:val="24"/>
        </w:numPr>
        <w:tabs>
          <w:tab w:val="left" w:pos="1134"/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Встреча</w:t>
      </w:r>
      <w:r w:rsidR="002D20A8" w:rsidRPr="0054345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«У чувала»</w:t>
      </w:r>
      <w:r w:rsidR="002D20A8" w:rsidRPr="00543458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2D20A8" w:rsidRPr="00B27300">
        <w:rPr>
          <w:rFonts w:ascii="Times New Roman" w:hAnsi="Times New Roman" w:cs="Times New Roman"/>
          <w:sz w:val="28"/>
          <w:szCs w:val="28"/>
        </w:rPr>
        <w:t xml:space="preserve"> </w:t>
      </w:r>
      <w:r w:rsidR="002D20A8" w:rsidRPr="0083682B">
        <w:rPr>
          <w:rFonts w:ascii="Times New Roman" w:hAnsi="Times New Roman" w:cs="Times New Roman"/>
          <w:b/>
          <w:bCs/>
          <w:sz w:val="28"/>
          <w:szCs w:val="28"/>
        </w:rPr>
        <w:t>посвящен</w:t>
      </w:r>
      <w:r w:rsidR="00AC7A38" w:rsidRPr="0083682B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83682B">
        <w:rPr>
          <w:rFonts w:ascii="Times New Roman" w:hAnsi="Times New Roman" w:cs="Times New Roman"/>
          <w:b/>
          <w:bCs/>
          <w:sz w:val="28"/>
          <w:szCs w:val="28"/>
        </w:rPr>
        <w:t>ая</w:t>
      </w:r>
      <w:r w:rsidR="00AC7A38" w:rsidRPr="0083682B">
        <w:rPr>
          <w:rFonts w:ascii="Times New Roman" w:hAnsi="Times New Roman" w:cs="Times New Roman"/>
          <w:b/>
          <w:bCs/>
          <w:sz w:val="28"/>
          <w:szCs w:val="28"/>
        </w:rPr>
        <w:t xml:space="preserve"> Международному дню учителя</w:t>
      </w:r>
      <w:r w:rsidRPr="0083682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86949">
        <w:rPr>
          <w:rFonts w:ascii="Times New Roman" w:hAnsi="Times New Roman" w:cs="Times New Roman"/>
          <w:sz w:val="28"/>
          <w:szCs w:val="28"/>
        </w:rPr>
        <w:t xml:space="preserve"> </w:t>
      </w:r>
      <w:r w:rsidR="0083682B" w:rsidRPr="0083682B">
        <w:rPr>
          <w:rFonts w:ascii="Times New Roman" w:hAnsi="Times New Roman" w:cs="Times New Roman"/>
          <w:sz w:val="28"/>
          <w:szCs w:val="28"/>
        </w:rPr>
        <w:t>Педагоги</w:t>
      </w:r>
      <w:r w:rsidR="00D47BA0">
        <w:rPr>
          <w:rFonts w:ascii="Times New Roman" w:hAnsi="Times New Roman" w:cs="Times New Roman"/>
          <w:sz w:val="28"/>
          <w:szCs w:val="28"/>
        </w:rPr>
        <w:t xml:space="preserve"> </w:t>
      </w:r>
      <w:r w:rsidR="0083682B" w:rsidRPr="0083682B">
        <w:rPr>
          <w:rFonts w:ascii="Times New Roman" w:hAnsi="Times New Roman" w:cs="Times New Roman"/>
          <w:sz w:val="28"/>
          <w:szCs w:val="28"/>
        </w:rPr>
        <w:t>между собой делились опытом своей профессиональной деятельности, Владимир Савельевич исполнил на санквылтапе мансийскую мелодию. А в завершении встречи все вместе оформили стенгазету о трудовых буднях.</w:t>
      </w:r>
    </w:p>
    <w:p w14:paraId="23C08BEB" w14:textId="2CC46FEB" w:rsidR="0029679A" w:rsidRDefault="0029679A" w:rsidP="0029679A">
      <w:pPr>
        <w:pStyle w:val="a3"/>
        <w:tabs>
          <w:tab w:val="left" w:pos="1134"/>
          <w:tab w:val="left" w:pos="1276"/>
        </w:tabs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E0AA431" w14:textId="20738658" w:rsidR="0029679A" w:rsidRDefault="0029679A" w:rsidP="0029679A">
      <w:pPr>
        <w:pStyle w:val="a3"/>
        <w:tabs>
          <w:tab w:val="left" w:pos="1134"/>
          <w:tab w:val="left" w:pos="1276"/>
        </w:tabs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2885314F" wp14:editId="6B58A952">
            <wp:extent cx="2409190" cy="3081719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93" cy="309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noProof/>
          <w:lang w:eastAsia="ru-RU"/>
        </w:rPr>
        <w:drawing>
          <wp:inline distT="0" distB="0" distL="0" distR="0" wp14:anchorId="7F5D5167" wp14:editId="5C8DB1B7">
            <wp:extent cx="2278771" cy="3085876"/>
            <wp:effectExtent l="0" t="0" r="762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99" cy="31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AF5A288" w14:textId="77777777" w:rsidR="0029679A" w:rsidRPr="0029679A" w:rsidRDefault="0029679A" w:rsidP="0029679A">
      <w:pPr>
        <w:pStyle w:val="a3"/>
        <w:tabs>
          <w:tab w:val="left" w:pos="1134"/>
          <w:tab w:val="left" w:pos="1276"/>
        </w:tabs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</w:p>
    <w:p w14:paraId="2BB3E712" w14:textId="77777777" w:rsidR="0067301A" w:rsidRPr="00B27300" w:rsidRDefault="0067301A" w:rsidP="00972018">
      <w:pPr>
        <w:pStyle w:val="a3"/>
        <w:tabs>
          <w:tab w:val="left" w:pos="993"/>
          <w:tab w:val="left" w:pos="1134"/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46AFA837" w14:textId="1C856632" w:rsidR="004B64F1" w:rsidRDefault="00B913DF" w:rsidP="004B64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00251120"/>
      <w:r w:rsidRPr="0029679A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29679A" w:rsidRPr="0029679A">
        <w:rPr>
          <w:rFonts w:ascii="Times New Roman" w:hAnsi="Times New Roman" w:cs="Times New Roman"/>
          <w:b/>
          <w:bCs/>
          <w:sz w:val="28"/>
          <w:szCs w:val="28"/>
        </w:rPr>
        <w:t xml:space="preserve">Исследовательский проект </w:t>
      </w:r>
      <w:r w:rsidR="002D20A8" w:rsidRPr="0029679A">
        <w:rPr>
          <w:rFonts w:ascii="Times New Roman" w:eastAsia="Times New Roman" w:hAnsi="Times New Roman" w:cs="Times New Roman"/>
          <w:b/>
          <w:bCs/>
          <w:sz w:val="28"/>
          <w:szCs w:val="28"/>
        </w:rPr>
        <w:t>«С</w:t>
      </w:r>
      <w:r w:rsidR="002D20A8" w:rsidRPr="00B913DF">
        <w:rPr>
          <w:rFonts w:ascii="Times New Roman" w:eastAsia="Times New Roman" w:hAnsi="Times New Roman" w:cs="Times New Roman"/>
          <w:b/>
          <w:bCs/>
          <w:sz w:val="28"/>
          <w:szCs w:val="28"/>
        </w:rPr>
        <w:t>удьба Человека в истории Народа»</w:t>
      </w:r>
      <w:r w:rsidR="00A5629B" w:rsidRPr="00B913D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="0029679A" w:rsidRPr="0029679A">
        <w:rPr>
          <w:rFonts w:ascii="Times New Roman" w:eastAsia="Times New Roman" w:hAnsi="Times New Roman" w:cs="Times New Roman"/>
          <w:sz w:val="28"/>
          <w:szCs w:val="28"/>
        </w:rPr>
        <w:t>приуроченный</w:t>
      </w:r>
      <w:r w:rsidR="0029679A">
        <w:rPr>
          <w:rFonts w:ascii="Times New Roman" w:eastAsia="Times New Roman" w:hAnsi="Times New Roman" w:cs="Times New Roman"/>
          <w:sz w:val="28"/>
          <w:szCs w:val="28"/>
        </w:rPr>
        <w:t xml:space="preserve"> ко Дню матери «Мама, за все тебя благодарю!»</w:t>
      </w:r>
      <w:r w:rsidR="002953E0">
        <w:rPr>
          <w:rFonts w:ascii="Times New Roman" w:eastAsia="Times New Roman" w:hAnsi="Times New Roman" w:cs="Times New Roman"/>
          <w:sz w:val="28"/>
          <w:szCs w:val="28"/>
        </w:rPr>
        <w:t>.</w:t>
      </w:r>
      <w:r w:rsidR="002967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679A" w:rsidRPr="002953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Страница истории была посвящена Белявской Евдокие Александровне, учителю математики, исследователю орнаментального искусства народов ханты и манси, автору учебных пособий по декоративно-прикладному искусству обско-угорских народов.</w:t>
      </w:r>
      <w:r w:rsidR="004B6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9679A" w:rsidRPr="002967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D5BD645" w14:textId="14B7B646" w:rsidR="004B64F1" w:rsidRDefault="004B64F1" w:rsidP="004B64F1">
      <w:pPr>
        <w:tabs>
          <w:tab w:val="left" w:pos="1134"/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BEB38B8" w14:textId="5E92C91C" w:rsidR="004B64F1" w:rsidRPr="004B64F1" w:rsidRDefault="004B64F1" w:rsidP="004B64F1">
      <w:pPr>
        <w:tabs>
          <w:tab w:val="left" w:pos="1134"/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C048A4" wp14:editId="62FBC133">
            <wp:extent cx="2946400" cy="2209800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FB3DCA6" wp14:editId="3224C444">
            <wp:extent cx="2952750" cy="221463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47" cy="221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94CFA" w14:textId="0045E243" w:rsidR="004B64F1" w:rsidRDefault="004B64F1" w:rsidP="004B64F1">
      <w:pPr>
        <w:pStyle w:val="a3"/>
        <w:tabs>
          <w:tab w:val="left" w:pos="1134"/>
          <w:tab w:val="left" w:pos="1276"/>
        </w:tabs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EA881B" w14:textId="77777777" w:rsidR="00D32DEA" w:rsidRDefault="00D32DEA" w:rsidP="004B64F1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A85185" w14:textId="566243DA" w:rsidR="00D32DEA" w:rsidRPr="00740355" w:rsidRDefault="00740355" w:rsidP="00D32DEA">
      <w:pPr>
        <w:pStyle w:val="a8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</w:rPr>
      </w:pPr>
      <w:r w:rsidRPr="00B14E66">
        <w:rPr>
          <w:b/>
          <w:bCs/>
          <w:sz w:val="28"/>
          <w:szCs w:val="28"/>
        </w:rPr>
        <w:t>3.</w:t>
      </w:r>
      <w:r w:rsidRPr="00740355">
        <w:rPr>
          <w:sz w:val="28"/>
          <w:szCs w:val="28"/>
        </w:rPr>
        <w:t xml:space="preserve"> </w:t>
      </w:r>
      <w:r w:rsidR="00D32DEA" w:rsidRPr="00740355">
        <w:rPr>
          <w:sz w:val="28"/>
          <w:szCs w:val="28"/>
        </w:rPr>
        <w:t xml:space="preserve">Пропагандируя Международное десятилетие языков коренных народов, педагоги презентовали </w:t>
      </w:r>
      <w:r w:rsidR="00425F09" w:rsidRPr="00740355">
        <w:rPr>
          <w:sz w:val="28"/>
          <w:szCs w:val="28"/>
        </w:rPr>
        <w:t xml:space="preserve">просветительский </w:t>
      </w:r>
      <w:r w:rsidR="00D32DEA" w:rsidRPr="00740355">
        <w:rPr>
          <w:sz w:val="28"/>
          <w:szCs w:val="28"/>
        </w:rPr>
        <w:t xml:space="preserve">проект </w:t>
      </w:r>
      <w:r w:rsidR="00D32DEA" w:rsidRPr="00740355">
        <w:rPr>
          <w:b/>
          <w:sz w:val="28"/>
          <w:szCs w:val="28"/>
        </w:rPr>
        <w:t>«Культура народа в чемодане</w:t>
      </w:r>
      <w:r w:rsidR="00D32DEA" w:rsidRPr="00740355">
        <w:rPr>
          <w:b/>
          <w:bCs/>
          <w:sz w:val="28"/>
          <w:szCs w:val="28"/>
        </w:rPr>
        <w:t>»</w:t>
      </w:r>
      <w:r w:rsidR="00D32DEA" w:rsidRPr="00740355">
        <w:rPr>
          <w:sz w:val="28"/>
          <w:szCs w:val="28"/>
        </w:rPr>
        <w:t xml:space="preserve"> для школьников, студентов средних и высших учебных заведений города, с целью погружения в культуру народов ханты и манси.  Учащимся были представлены предметы хозяйственно-бытовой, традиционной деятельности (оленеводства, рыболовства и охотоводства), игры и игрушки, изготовленные из природного и подручного материала. В рамках передвижной выставки проводились просветительские мероприятия на такие темы, как: «Национальная народная игрушка», «Люлька», «Мужской пояс», «Орнаментальное искусство», «История одной вещи», «Национальные музыкальные инструменты», «Фольклор и традиции народов ханты и манси», «Игры обско-угорских народов». </w:t>
      </w:r>
      <w:bookmarkEnd w:id="3"/>
    </w:p>
    <w:p w14:paraId="124B0880" w14:textId="12A3C722" w:rsidR="005A1EAA" w:rsidRPr="00740355" w:rsidRDefault="00740355" w:rsidP="005A1EAA">
      <w:pPr>
        <w:pStyle w:val="a8"/>
        <w:shd w:val="clear" w:color="auto" w:fill="FFFFFF"/>
        <w:spacing w:before="0" w:beforeAutospacing="0" w:after="0" w:afterAutospacing="0"/>
        <w:ind w:firstLine="680"/>
        <w:jc w:val="both"/>
        <w:rPr>
          <w:rFonts w:eastAsia="Calibri"/>
          <w:sz w:val="28"/>
          <w:szCs w:val="28"/>
        </w:rPr>
      </w:pPr>
      <w:r w:rsidRPr="00B14E66">
        <w:rPr>
          <w:b/>
          <w:bCs/>
          <w:sz w:val="28"/>
          <w:szCs w:val="28"/>
        </w:rPr>
        <w:t>4.</w:t>
      </w:r>
      <w:r w:rsidRPr="00740355">
        <w:rPr>
          <w:sz w:val="28"/>
          <w:szCs w:val="28"/>
        </w:rPr>
        <w:t xml:space="preserve"> </w:t>
      </w:r>
      <w:r w:rsidR="00A5629B" w:rsidRPr="00740355">
        <w:rPr>
          <w:sz w:val="28"/>
          <w:szCs w:val="28"/>
        </w:rPr>
        <w:t>Ежегодно проводится г</w:t>
      </w:r>
      <w:r w:rsidR="002D20A8" w:rsidRPr="00740355">
        <w:rPr>
          <w:sz w:val="28"/>
          <w:szCs w:val="28"/>
        </w:rPr>
        <w:t>ородской конкурс декоративно-прикладного творчества</w:t>
      </w:r>
      <w:r w:rsidR="002D20A8" w:rsidRPr="00740355">
        <w:rPr>
          <w:b/>
          <w:sz w:val="28"/>
          <w:szCs w:val="28"/>
        </w:rPr>
        <w:t xml:space="preserve"> «Обско-угорские мотивы в образе куклы»</w:t>
      </w:r>
      <w:r w:rsidR="003C0023" w:rsidRPr="00740355">
        <w:rPr>
          <w:b/>
          <w:sz w:val="28"/>
          <w:szCs w:val="28"/>
        </w:rPr>
        <w:t>.</w:t>
      </w:r>
      <w:r w:rsidR="00A5629B" w:rsidRPr="00740355">
        <w:rPr>
          <w:b/>
          <w:sz w:val="28"/>
          <w:szCs w:val="28"/>
        </w:rPr>
        <w:t xml:space="preserve"> </w:t>
      </w:r>
      <w:r w:rsidR="003C0023" w:rsidRPr="00740355">
        <w:rPr>
          <w:sz w:val="28"/>
          <w:szCs w:val="28"/>
        </w:rPr>
        <w:t xml:space="preserve">Конкурс пропагандирует </w:t>
      </w:r>
      <w:r w:rsidR="003C0023" w:rsidRPr="00740355">
        <w:rPr>
          <w:rFonts w:eastAsia="Calibri"/>
          <w:sz w:val="28"/>
          <w:szCs w:val="28"/>
        </w:rPr>
        <w:t>традиционную культуру обско-угорских народов в современном городском пространстве,</w:t>
      </w:r>
      <w:r w:rsidR="003C0023" w:rsidRPr="00740355">
        <w:rPr>
          <w:sz w:val="28"/>
          <w:szCs w:val="28"/>
        </w:rPr>
        <w:t xml:space="preserve"> </w:t>
      </w:r>
      <w:r w:rsidR="003C0023" w:rsidRPr="00740355">
        <w:rPr>
          <w:rFonts w:eastAsia="Calibri"/>
          <w:sz w:val="28"/>
          <w:szCs w:val="28"/>
        </w:rPr>
        <w:t>мотивирует интерес учащихся образовательных учреждений к изучению декоративно-прикладным творчеством. На конкурс поступило более 100 работ.</w:t>
      </w:r>
    </w:p>
    <w:p w14:paraId="0E81A34E" w14:textId="440AD8C9" w:rsidR="00EC707F" w:rsidRPr="00740355" w:rsidRDefault="00740355" w:rsidP="005A1EAA">
      <w:pPr>
        <w:pStyle w:val="a8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</w:rPr>
      </w:pPr>
      <w:r w:rsidRPr="00B14E66">
        <w:rPr>
          <w:rFonts w:eastAsia="Calibri"/>
          <w:b/>
          <w:bCs/>
          <w:sz w:val="28"/>
          <w:szCs w:val="28"/>
        </w:rPr>
        <w:t>5.</w:t>
      </w:r>
      <w:r w:rsidRPr="00740355">
        <w:rPr>
          <w:rFonts w:eastAsia="Calibri"/>
          <w:sz w:val="28"/>
          <w:szCs w:val="28"/>
        </w:rPr>
        <w:t xml:space="preserve"> </w:t>
      </w:r>
      <w:r w:rsidR="005A1EAA" w:rsidRPr="00BF4AC3">
        <w:rPr>
          <w:sz w:val="28"/>
          <w:szCs w:val="28"/>
        </w:rPr>
        <w:t>Театрализованное</w:t>
      </w:r>
      <w:r w:rsidR="00377D45" w:rsidRPr="00BF4AC3">
        <w:rPr>
          <w:sz w:val="28"/>
          <w:szCs w:val="28"/>
        </w:rPr>
        <w:t xml:space="preserve"> представление</w:t>
      </w:r>
      <w:r w:rsidR="00377D45" w:rsidRPr="00740355">
        <w:rPr>
          <w:b/>
          <w:bCs/>
          <w:sz w:val="28"/>
          <w:szCs w:val="28"/>
        </w:rPr>
        <w:t xml:space="preserve"> «</w:t>
      </w:r>
      <w:r w:rsidR="005A1EAA" w:rsidRPr="00740355">
        <w:rPr>
          <w:b/>
          <w:bCs/>
          <w:sz w:val="28"/>
          <w:szCs w:val="28"/>
        </w:rPr>
        <w:t>Новогоднее приключение Белого Кролика</w:t>
      </w:r>
      <w:r w:rsidR="00377D45" w:rsidRPr="00740355">
        <w:rPr>
          <w:b/>
          <w:bCs/>
          <w:sz w:val="28"/>
          <w:szCs w:val="28"/>
        </w:rPr>
        <w:t>»,</w:t>
      </w:r>
      <w:r w:rsidR="00377D45" w:rsidRPr="00740355">
        <w:rPr>
          <w:sz w:val="28"/>
          <w:szCs w:val="28"/>
        </w:rPr>
        <w:t xml:space="preserve"> в котором приняли участие более </w:t>
      </w:r>
      <w:r w:rsidR="00FF3B6C" w:rsidRPr="00740355">
        <w:rPr>
          <w:sz w:val="28"/>
          <w:szCs w:val="28"/>
        </w:rPr>
        <w:t>100</w:t>
      </w:r>
      <w:r w:rsidR="00377D45" w:rsidRPr="00740355">
        <w:rPr>
          <w:sz w:val="28"/>
          <w:szCs w:val="28"/>
        </w:rPr>
        <w:t xml:space="preserve"> обучающихся Центра.</w:t>
      </w:r>
      <w:r w:rsidR="0093285A">
        <w:rPr>
          <w:sz w:val="28"/>
          <w:szCs w:val="28"/>
        </w:rPr>
        <w:t xml:space="preserve"> Представление было организованно с учетом разных возрастных групп. Хорошая подготовка, </w:t>
      </w:r>
      <w:r w:rsidR="00BF4AC3">
        <w:rPr>
          <w:sz w:val="28"/>
          <w:szCs w:val="28"/>
        </w:rPr>
        <w:t>продуманный до мелких деталей сценарий, четкая организация всего слаженного коллектива – все это определило поведение и отличное настроение каждого ребенка на праздничном мероприятии.</w:t>
      </w:r>
    </w:p>
    <w:p w14:paraId="73674D41" w14:textId="5CF33C33" w:rsidR="00771EAA" w:rsidRPr="00DF3531" w:rsidRDefault="00771EAA" w:rsidP="00DF35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0BB1F2" w14:textId="6ECACAB5" w:rsidR="00771EAA" w:rsidRDefault="00771EAA" w:rsidP="00292F62">
      <w:pPr>
        <w:pStyle w:val="a3"/>
        <w:numPr>
          <w:ilvl w:val="0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Профориентаци</w:t>
      </w:r>
      <w:r w:rsidR="00F64713">
        <w:rPr>
          <w:rFonts w:ascii="Times New Roman" w:eastAsia="Times New Roman" w:hAnsi="Times New Roman" w:cs="Times New Roman"/>
          <w:b/>
          <w:sz w:val="28"/>
          <w:szCs w:val="28"/>
        </w:rPr>
        <w:t>я</w:t>
      </w:r>
    </w:p>
    <w:p w14:paraId="74CF8433" w14:textId="77777777" w:rsidR="00EA05FB" w:rsidRDefault="00EA05FB" w:rsidP="00EA05FB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02910C" w14:textId="167B6603" w:rsidR="00A24315" w:rsidRDefault="00A24315" w:rsidP="00000FAE">
      <w:pPr>
        <w:tabs>
          <w:tab w:val="left" w:pos="993"/>
          <w:tab w:val="left" w:pos="1276"/>
        </w:tabs>
        <w:spacing w:after="0" w:line="240" w:lineRule="auto"/>
        <w:ind w:firstLine="68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Одним из направлений деятельности педагогов является организация профориентационной работы </w:t>
      </w:r>
      <w:r w:rsidR="00CE5FE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обучающимися и родителями, направленная на активизацию профессионального и личностного самоопределения подростков. В процессе профориентационной работы</w:t>
      </w:r>
      <w:r w:rsidR="00650E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3E31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 </w:t>
      </w:r>
      <w:r w:rsidR="00650EB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</w:t>
      </w:r>
      <w:r w:rsidR="003E31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мися учитываются возрастные особенности, индивидуальные особенности развития личности,</w:t>
      </w:r>
      <w:r w:rsidR="00650E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CB3C5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обучающиеся </w:t>
      </w:r>
      <w:r w:rsidR="00650EB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приобретают представления о профессиональной деятельности, избираемой профессии и собственных возможностях</w:t>
      </w:r>
      <w:r w:rsidR="003E315A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7E569B96" w14:textId="42B91C77" w:rsidR="00000FAE" w:rsidRPr="00000FAE" w:rsidRDefault="00000FAE" w:rsidP="00000FAE">
      <w:pPr>
        <w:tabs>
          <w:tab w:val="left" w:pos="993"/>
          <w:tab w:val="left" w:pos="1276"/>
        </w:tabs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0FA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протяжении многих лет педагоги Центра оказывают методическую и практическая помощь образовательным организациям (учреждениям) города Ханты-Мансийска по организации мероприятий и оформлению предметно-развивающей </w:t>
      </w:r>
      <w:r w:rsidR="00CB3C57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среды, проводят экскурсии и творческие встречи.</w:t>
      </w:r>
    </w:p>
    <w:p w14:paraId="3B7EBFF2" w14:textId="77777777" w:rsidR="00E32C59" w:rsidRDefault="00FA64B5" w:rsidP="00750526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работы профориентационной деятельности в первом полугодии был</w:t>
      </w:r>
      <w:r w:rsidR="00E32C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</w:t>
      </w:r>
      <w:r w:rsidR="00E32C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A4E3E01" w14:textId="3903BF2F" w:rsidR="00FA64B5" w:rsidRDefault="00E32C59" w:rsidP="00750526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2C5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 О</w:t>
      </w:r>
      <w:r w:rsidR="00FA64B5" w:rsidRPr="00E32C5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ткрытый мастер</w:t>
      </w:r>
      <w:r w:rsidR="00FA64B5" w:rsidRPr="00137C2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-класс «Язык – зеркало души народа»,</w:t>
      </w:r>
      <w:r w:rsidR="00FA64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приуроченный к </w:t>
      </w:r>
      <w:r w:rsidR="00137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FA64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сероссийскому дню чтения</w:t>
      </w:r>
      <w:r w:rsidR="00B30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Участниками мастер-класса стали 29 студентов из числа коренных малочисленных народов Севера «Ханты-Мансийского технолого-педагогического колледжа» и 2 корреспондента Объединенной редакции национальных газет «Ханты ясанг» и «Луима сэрипос».</w:t>
      </w:r>
    </w:p>
    <w:p w14:paraId="624ECE63" w14:textId="045095FE" w:rsidR="00B302B5" w:rsidRDefault="00B302B5" w:rsidP="005558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995BF69" w14:textId="6AE0F135" w:rsidR="00B302B5" w:rsidRDefault="00B302B5" w:rsidP="00555842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D8BA847" wp14:editId="52C22C46">
            <wp:extent cx="2828196" cy="21212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96" cy="212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21C9C61" wp14:editId="4403C1F1">
            <wp:extent cx="2825120" cy="21189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72" cy="212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B60C6" w14:textId="27BC63F9" w:rsidR="00E32C59" w:rsidRDefault="00E32C59" w:rsidP="00E32C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1540B59" w14:textId="43DB1996" w:rsidR="00E32C59" w:rsidRDefault="00E32C59" w:rsidP="00E32C59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F3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Родительск</w:t>
      </w:r>
      <w:r w:rsidR="00855D30" w:rsidRPr="003A5F3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ая</w:t>
      </w:r>
      <w:r w:rsidRPr="003A5F3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855D30" w:rsidRPr="003A5F3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встреча, приуроченная ко Дню Матери.</w:t>
      </w:r>
      <w:r w:rsidR="00855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 с родителями является важным звеном в системе профориентации обучающихся. Практика показывает, что родители принимают активное участие в определении жизненных и профессиональных планов своих детей. Именно родители могут в большей мере помочь своим детям определить их возможности и интересы определенной профессии</w:t>
      </w:r>
      <w:r w:rsidR="003A5F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Для мама был проведен мастер-класс по изготовлению традиционной куклы обских угров – Акань.</w:t>
      </w:r>
    </w:p>
    <w:p w14:paraId="47716B0E" w14:textId="6524D093" w:rsidR="00704484" w:rsidRDefault="00704484" w:rsidP="0070448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0628519" w14:textId="34E98738" w:rsidR="00704484" w:rsidRDefault="00704484" w:rsidP="0070448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8AAE7B1" wp14:editId="132122BF">
            <wp:extent cx="2808605" cy="20275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14" cy="203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148AE61" wp14:editId="0CDBD844">
            <wp:extent cx="2825115" cy="20279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18" cy="204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CB82D" w14:textId="36AC1F36" w:rsidR="00505EAB" w:rsidRPr="0088193A" w:rsidRDefault="00505EAB" w:rsidP="0088193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8BD167E" w14:textId="5CE22637" w:rsidR="00505EAB" w:rsidRPr="00740355" w:rsidRDefault="00505EAB" w:rsidP="0087433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035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3. Квест</w:t>
      </w:r>
      <w:r w:rsidR="00365A87" w:rsidRPr="0074035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-игра</w:t>
      </w:r>
      <w:r w:rsidRPr="0074035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«Мир профессий и правила ориентации в нем»</w:t>
      </w:r>
      <w:r w:rsidR="00874337" w:rsidRPr="0074035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="00874337" w:rsidRPr="007403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ходе профориентационного квеста участники не только приобретают знания, необходимые для осознанного выбора профессий, но и погружаются в специально-созданные условия, которые способствуют раскрытию способностей ребенка, развитию личностных качеств, проявлению творческой инициативы. </w:t>
      </w:r>
      <w:r w:rsidR="00555842" w:rsidRPr="00740355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 игры дети получили новые знания о профессиях и умения продуктивно работать в команде.</w:t>
      </w:r>
    </w:p>
    <w:p w14:paraId="225B5E31" w14:textId="4B73D27C" w:rsidR="003A5F35" w:rsidRDefault="003A5F35" w:rsidP="00E32C59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FDAADE" w14:textId="47530206" w:rsidR="00E04F65" w:rsidRDefault="00BE73D4" w:rsidP="00E04F65">
      <w:pPr>
        <w:pStyle w:val="a3"/>
        <w:numPr>
          <w:ilvl w:val="0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7A38">
        <w:rPr>
          <w:rFonts w:ascii="Times New Roman" w:eastAsia="Times New Roman" w:hAnsi="Times New Roman" w:cs="Times New Roman"/>
          <w:b/>
          <w:sz w:val="28"/>
          <w:szCs w:val="28"/>
        </w:rPr>
        <w:t>Наставничество</w:t>
      </w:r>
    </w:p>
    <w:p w14:paraId="75071BDA" w14:textId="77777777" w:rsidR="00E04F65" w:rsidRPr="00E04F65" w:rsidRDefault="00E04F65" w:rsidP="00E04F65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E649CB" w14:textId="617BCD76" w:rsidR="00610E5A" w:rsidRPr="00745104" w:rsidRDefault="00E04F65" w:rsidP="00792BA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5104">
        <w:rPr>
          <w:rFonts w:ascii="Times New Roman" w:eastAsia="Calibri" w:hAnsi="Times New Roman" w:cs="Times New Roman"/>
          <w:sz w:val="28"/>
          <w:szCs w:val="28"/>
        </w:rPr>
        <w:t xml:space="preserve">В современных </w:t>
      </w:r>
      <w:r w:rsidR="00792BAE" w:rsidRPr="00745104">
        <w:rPr>
          <w:rFonts w:ascii="Times New Roman" w:eastAsia="Calibri" w:hAnsi="Times New Roman" w:cs="Times New Roman"/>
          <w:sz w:val="28"/>
          <w:szCs w:val="28"/>
        </w:rPr>
        <w:t>условиях наставничество заслуживает самого пристального внимания. В нем отражена жизненная необходимость начинающего педагога получить поддержку опытного профессионала, который способен предложить практическую и теоретическую помощь на рабочем месте.</w:t>
      </w:r>
    </w:p>
    <w:p w14:paraId="4F7BC669" w14:textId="77777777" w:rsidR="00745104" w:rsidRDefault="007C6B3D" w:rsidP="00792BA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5104">
        <w:rPr>
          <w:rFonts w:ascii="Times New Roman" w:eastAsia="Calibri" w:hAnsi="Times New Roman" w:cs="Times New Roman"/>
          <w:sz w:val="28"/>
          <w:szCs w:val="28"/>
        </w:rPr>
        <w:t>Так, в первом полугодии проведена организационно-деятельностная игра «Вайне хотпа» («Знающий человек»)</w:t>
      </w:r>
      <w:r w:rsidR="00745104" w:rsidRPr="00745104">
        <w:rPr>
          <w:rFonts w:ascii="Times New Roman" w:eastAsia="Calibri" w:hAnsi="Times New Roman" w:cs="Times New Roman"/>
          <w:sz w:val="28"/>
          <w:szCs w:val="28"/>
        </w:rPr>
        <w:t>, целью которой стало вовлечение педагогов в коллективную деятельность, развитие умения и желания взаимодействовать друг с другом для успешного решения поставленных задач.</w:t>
      </w:r>
      <w:r w:rsidR="00745104">
        <w:rPr>
          <w:rFonts w:ascii="Times New Roman" w:eastAsia="Calibri" w:hAnsi="Times New Roman" w:cs="Times New Roman"/>
          <w:sz w:val="28"/>
          <w:szCs w:val="28"/>
        </w:rPr>
        <w:t xml:space="preserve"> Игра проходила в три этапа: 1. Мозговая атака.</w:t>
      </w:r>
    </w:p>
    <w:p w14:paraId="65861CD4" w14:textId="54D00661" w:rsidR="007C6B3D" w:rsidRDefault="00745104" w:rsidP="00745104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Написание релиза на заданную тему.</w:t>
      </w:r>
    </w:p>
    <w:p w14:paraId="4B9199C5" w14:textId="1E32AB12" w:rsidR="00745104" w:rsidRDefault="00745104" w:rsidP="00745104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Творческий</w:t>
      </w:r>
      <w:r w:rsidR="00E207D9">
        <w:rPr>
          <w:rFonts w:ascii="Times New Roman" w:eastAsia="Calibri" w:hAnsi="Times New Roman" w:cs="Times New Roman"/>
          <w:sz w:val="28"/>
          <w:szCs w:val="28"/>
        </w:rPr>
        <w:t xml:space="preserve"> тур.</w:t>
      </w:r>
    </w:p>
    <w:p w14:paraId="18D98E89" w14:textId="3C9FC2B9" w:rsidR="00E207D9" w:rsidRPr="00745104" w:rsidRDefault="00E207D9" w:rsidP="00E207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Поставленная цель была достигнута. Педагоги показали высокий уровень профессиональной подготовленности, </w:t>
      </w:r>
      <w:r>
        <w:rPr>
          <w:rFonts w:ascii="Times New Roman" w:eastAsia="Calibri" w:hAnsi="Times New Roman" w:cs="Times New Roman"/>
          <w:sz w:val="28"/>
          <w:szCs w:val="28"/>
        </w:rPr>
        <w:t>умение работать командой</w:t>
      </w:r>
      <w:r>
        <w:rPr>
          <w:rFonts w:ascii="Times New Roman" w:eastAsia="Calibri" w:hAnsi="Times New Roman" w:cs="Times New Roman"/>
          <w:sz w:val="28"/>
          <w:szCs w:val="28"/>
        </w:rPr>
        <w:t>, аргументированно отстаивали свою точку зрения.</w:t>
      </w:r>
    </w:p>
    <w:p w14:paraId="5E272E58" w14:textId="54C88D6C" w:rsidR="00E04F65" w:rsidRPr="007C6B3D" w:rsidRDefault="00E04F65" w:rsidP="00792BA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7C6B3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14:paraId="78AAB328" w14:textId="77777777" w:rsidR="00EA05FB" w:rsidRDefault="00EA05FB" w:rsidP="00085BE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color w:val="1D252D"/>
          <w:sz w:val="28"/>
          <w:szCs w:val="28"/>
        </w:rPr>
      </w:pPr>
    </w:p>
    <w:p w14:paraId="5E7F3DB4" w14:textId="7F5D2D74" w:rsidR="00CA6CB1" w:rsidRPr="00B44B30" w:rsidRDefault="00CA6CB1" w:rsidP="00B44B30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</w:p>
    <w:sectPr w:rsidR="00CA6CB1" w:rsidRPr="00B44B30" w:rsidSect="00610EDB">
      <w:footerReference w:type="default" r:id="rId34"/>
      <w:pgSz w:w="11906" w:h="16838"/>
      <w:pgMar w:top="993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05883" w14:textId="77777777" w:rsidR="00454475" w:rsidRDefault="00454475" w:rsidP="00AC7A38">
      <w:pPr>
        <w:spacing w:after="0" w:line="240" w:lineRule="auto"/>
      </w:pPr>
      <w:r>
        <w:separator/>
      </w:r>
    </w:p>
  </w:endnote>
  <w:endnote w:type="continuationSeparator" w:id="0">
    <w:p w14:paraId="6F79B65E" w14:textId="77777777" w:rsidR="00454475" w:rsidRDefault="00454475" w:rsidP="00AC7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0595928"/>
      <w:docPartObj>
        <w:docPartGallery w:val="Page Numbers (Bottom of Page)"/>
        <w:docPartUnique/>
      </w:docPartObj>
    </w:sdtPr>
    <w:sdtContent>
      <w:p w14:paraId="0F646F0B" w14:textId="4F38488C" w:rsidR="00AC7A38" w:rsidRDefault="00CE60C5">
        <w:pPr>
          <w:pStyle w:val="ab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61A1D18" wp14:editId="4BBDE648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1260" cy="190500"/>
                  <wp:effectExtent l="0" t="0" r="2540" b="0"/>
                  <wp:wrapNone/>
                  <wp:docPr id="1" name="Групп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126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1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DAF09E" w14:textId="34766A6A" w:rsidR="00AC7A38" w:rsidRDefault="00AD1916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 w:rsidR="00AC7A38"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A36830" w:rsidRPr="00A36830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8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8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61A1D18" id="Группа 1" o:spid="_x0000_s1026" style="position:absolute;margin-left:0;margin-top:0;width:593.8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  <v:textbox inset="0,0,0,0">
                      <w:txbxContent>
                        <w:p w14:paraId="52DAF09E" w14:textId="34766A6A" w:rsidR="00AC7A38" w:rsidRDefault="00AD1916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 w:rsidR="00AC7A38"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A36830" w:rsidRPr="00A36830">
                            <w:rPr>
                              <w:noProof/>
                              <w:color w:val="8C8C8C" w:themeColor="background1" w:themeShade="8C"/>
                            </w:rPr>
                            <w:t>8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CE7C2" w14:textId="77777777" w:rsidR="00454475" w:rsidRDefault="00454475" w:rsidP="00AC7A38">
      <w:pPr>
        <w:spacing w:after="0" w:line="240" w:lineRule="auto"/>
      </w:pPr>
      <w:r>
        <w:separator/>
      </w:r>
    </w:p>
  </w:footnote>
  <w:footnote w:type="continuationSeparator" w:id="0">
    <w:p w14:paraId="11B178B6" w14:textId="77777777" w:rsidR="00454475" w:rsidRDefault="00454475" w:rsidP="00AC7A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24254"/>
    <w:multiLevelType w:val="hybridMultilevel"/>
    <w:tmpl w:val="B21A2C56"/>
    <w:lvl w:ilvl="0" w:tplc="A18CE12E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" w15:restartNumberingAfterBreak="0">
    <w:nsid w:val="08960388"/>
    <w:multiLevelType w:val="hybridMultilevel"/>
    <w:tmpl w:val="B3E28084"/>
    <w:lvl w:ilvl="0" w:tplc="4E66351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A2D8C"/>
    <w:multiLevelType w:val="hybridMultilevel"/>
    <w:tmpl w:val="B8A07EB0"/>
    <w:lvl w:ilvl="0" w:tplc="A8A44E28">
      <w:start w:val="1"/>
      <w:numFmt w:val="decimal"/>
      <w:lvlText w:val="%1."/>
      <w:lvlJc w:val="left"/>
      <w:pPr>
        <w:ind w:left="928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02C98"/>
    <w:multiLevelType w:val="multilevel"/>
    <w:tmpl w:val="221E3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077ABD"/>
    <w:multiLevelType w:val="hybridMultilevel"/>
    <w:tmpl w:val="D4F43590"/>
    <w:lvl w:ilvl="0" w:tplc="A18CE12E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" w15:restartNumberingAfterBreak="0">
    <w:nsid w:val="25225051"/>
    <w:multiLevelType w:val="hybridMultilevel"/>
    <w:tmpl w:val="DF541DF0"/>
    <w:lvl w:ilvl="0" w:tplc="F7E014F4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B023489"/>
    <w:multiLevelType w:val="multilevel"/>
    <w:tmpl w:val="44C0D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3F46ED"/>
    <w:multiLevelType w:val="hybridMultilevel"/>
    <w:tmpl w:val="591602BE"/>
    <w:lvl w:ilvl="0" w:tplc="539E2654">
      <w:start w:val="2"/>
      <w:numFmt w:val="bullet"/>
      <w:lvlText w:val="-"/>
      <w:lvlJc w:val="left"/>
      <w:pPr>
        <w:ind w:left="14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" w15:restartNumberingAfterBreak="0">
    <w:nsid w:val="31925EDD"/>
    <w:multiLevelType w:val="hybridMultilevel"/>
    <w:tmpl w:val="91001B4E"/>
    <w:lvl w:ilvl="0" w:tplc="1B50436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1D683B"/>
    <w:multiLevelType w:val="hybridMultilevel"/>
    <w:tmpl w:val="AF14049A"/>
    <w:lvl w:ilvl="0" w:tplc="CF6E456C">
      <w:start w:val="1"/>
      <w:numFmt w:val="decimal"/>
      <w:lvlText w:val="%1."/>
      <w:lvlJc w:val="left"/>
      <w:pPr>
        <w:ind w:left="92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9B62930"/>
    <w:multiLevelType w:val="hybridMultilevel"/>
    <w:tmpl w:val="54188AD0"/>
    <w:lvl w:ilvl="0" w:tplc="DE1C775A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FBB321B"/>
    <w:multiLevelType w:val="hybridMultilevel"/>
    <w:tmpl w:val="3F46A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D87324"/>
    <w:multiLevelType w:val="multilevel"/>
    <w:tmpl w:val="0A9E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0E216F"/>
    <w:multiLevelType w:val="hybridMultilevel"/>
    <w:tmpl w:val="E7CAE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7D0604"/>
    <w:multiLevelType w:val="hybridMultilevel"/>
    <w:tmpl w:val="F3E893A6"/>
    <w:lvl w:ilvl="0" w:tplc="539E2654">
      <w:start w:val="2"/>
      <w:numFmt w:val="bullet"/>
      <w:lvlText w:val="-"/>
      <w:lvlJc w:val="left"/>
      <w:pPr>
        <w:ind w:left="14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5" w15:restartNumberingAfterBreak="0">
    <w:nsid w:val="4B861ED4"/>
    <w:multiLevelType w:val="multilevel"/>
    <w:tmpl w:val="9EA490CE"/>
    <w:lvl w:ilvl="0">
      <w:numFmt w:val="bullet"/>
      <w:lvlText w:val=""/>
      <w:lvlJc w:val="left"/>
      <w:pPr>
        <w:ind w:left="100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16" w15:restartNumberingAfterBreak="0">
    <w:nsid w:val="54354950"/>
    <w:multiLevelType w:val="hybridMultilevel"/>
    <w:tmpl w:val="9B545EF6"/>
    <w:lvl w:ilvl="0" w:tplc="A18CE12E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7" w15:restartNumberingAfterBreak="0">
    <w:nsid w:val="56276EA3"/>
    <w:multiLevelType w:val="hybridMultilevel"/>
    <w:tmpl w:val="6E1E1334"/>
    <w:lvl w:ilvl="0" w:tplc="539E26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555418"/>
    <w:multiLevelType w:val="hybridMultilevel"/>
    <w:tmpl w:val="8CECC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C02862"/>
    <w:multiLevelType w:val="hybridMultilevel"/>
    <w:tmpl w:val="2C5C0B42"/>
    <w:lvl w:ilvl="0" w:tplc="643A6C7A">
      <w:start w:val="1"/>
      <w:numFmt w:val="decimal"/>
      <w:lvlText w:val="%1."/>
      <w:lvlJc w:val="left"/>
      <w:pPr>
        <w:ind w:left="1040" w:hanging="360"/>
      </w:pPr>
      <w:rPr>
        <w:rFonts w:eastAsia="Times New Roman"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0" w15:restartNumberingAfterBreak="0">
    <w:nsid w:val="5F976E85"/>
    <w:multiLevelType w:val="hybridMultilevel"/>
    <w:tmpl w:val="791EFCAE"/>
    <w:lvl w:ilvl="0" w:tplc="539E26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687487"/>
    <w:multiLevelType w:val="hybridMultilevel"/>
    <w:tmpl w:val="CBEE13FC"/>
    <w:lvl w:ilvl="0" w:tplc="F2100BB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45F581A"/>
    <w:multiLevelType w:val="hybridMultilevel"/>
    <w:tmpl w:val="9A1231DA"/>
    <w:lvl w:ilvl="0" w:tplc="CDA85888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5786E21"/>
    <w:multiLevelType w:val="hybridMultilevel"/>
    <w:tmpl w:val="81ECB968"/>
    <w:lvl w:ilvl="0" w:tplc="539E26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1F301B"/>
    <w:multiLevelType w:val="hybridMultilevel"/>
    <w:tmpl w:val="F9CCCCDE"/>
    <w:lvl w:ilvl="0" w:tplc="92E6E85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536F16"/>
    <w:multiLevelType w:val="hybridMultilevel"/>
    <w:tmpl w:val="724EB99A"/>
    <w:lvl w:ilvl="0" w:tplc="A2BA58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73330C"/>
    <w:multiLevelType w:val="hybridMultilevel"/>
    <w:tmpl w:val="C6E26FE2"/>
    <w:lvl w:ilvl="0" w:tplc="A18CE1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EA7B0D"/>
    <w:multiLevelType w:val="hybridMultilevel"/>
    <w:tmpl w:val="CCE4EE72"/>
    <w:lvl w:ilvl="0" w:tplc="A4DCF4B6">
      <w:start w:val="1"/>
      <w:numFmt w:val="decimal"/>
      <w:lvlText w:val="%1."/>
      <w:lvlJc w:val="left"/>
      <w:pPr>
        <w:ind w:left="1789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8" w15:restartNumberingAfterBreak="0">
    <w:nsid w:val="7A2E7A1B"/>
    <w:multiLevelType w:val="hybridMultilevel"/>
    <w:tmpl w:val="5F6640C4"/>
    <w:lvl w:ilvl="0" w:tplc="A18CE12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DBA12D7"/>
    <w:multiLevelType w:val="hybridMultilevel"/>
    <w:tmpl w:val="242037FC"/>
    <w:lvl w:ilvl="0" w:tplc="4F9802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7A6155"/>
    <w:multiLevelType w:val="hybridMultilevel"/>
    <w:tmpl w:val="9CCA6DF8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num w:numId="1" w16cid:durableId="269626537">
    <w:abstractNumId w:val="5"/>
  </w:num>
  <w:num w:numId="2" w16cid:durableId="1125853740">
    <w:abstractNumId w:val="10"/>
  </w:num>
  <w:num w:numId="3" w16cid:durableId="1061713535">
    <w:abstractNumId w:val="21"/>
  </w:num>
  <w:num w:numId="4" w16cid:durableId="1960455598">
    <w:abstractNumId w:val="27"/>
  </w:num>
  <w:num w:numId="5" w16cid:durableId="1502306738">
    <w:abstractNumId w:val="6"/>
  </w:num>
  <w:num w:numId="6" w16cid:durableId="210188996">
    <w:abstractNumId w:val="12"/>
  </w:num>
  <w:num w:numId="7" w16cid:durableId="19971451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03886194">
    <w:abstractNumId w:val="8"/>
  </w:num>
  <w:num w:numId="9" w16cid:durableId="2826311">
    <w:abstractNumId w:val="3"/>
  </w:num>
  <w:num w:numId="10" w16cid:durableId="1209049">
    <w:abstractNumId w:val="13"/>
  </w:num>
  <w:num w:numId="11" w16cid:durableId="498738232">
    <w:abstractNumId w:val="22"/>
  </w:num>
  <w:num w:numId="12" w16cid:durableId="1472558617">
    <w:abstractNumId w:val="25"/>
  </w:num>
  <w:num w:numId="13" w16cid:durableId="281233935">
    <w:abstractNumId w:val="1"/>
  </w:num>
  <w:num w:numId="14" w16cid:durableId="432287988">
    <w:abstractNumId w:val="16"/>
  </w:num>
  <w:num w:numId="15" w16cid:durableId="704450430">
    <w:abstractNumId w:val="0"/>
  </w:num>
  <w:num w:numId="16" w16cid:durableId="1199976109">
    <w:abstractNumId w:val="15"/>
  </w:num>
  <w:num w:numId="17" w16cid:durableId="1206677945">
    <w:abstractNumId w:val="4"/>
  </w:num>
  <w:num w:numId="18" w16cid:durableId="1063597009">
    <w:abstractNumId w:val="28"/>
  </w:num>
  <w:num w:numId="19" w16cid:durableId="1295255675">
    <w:abstractNumId w:val="29"/>
  </w:num>
  <w:num w:numId="20" w16cid:durableId="1405953604">
    <w:abstractNumId w:val="20"/>
  </w:num>
  <w:num w:numId="21" w16cid:durableId="832450787">
    <w:abstractNumId w:val="14"/>
  </w:num>
  <w:num w:numId="22" w16cid:durableId="1316496570">
    <w:abstractNumId w:val="7"/>
  </w:num>
  <w:num w:numId="23" w16cid:durableId="42600086">
    <w:abstractNumId w:val="30"/>
  </w:num>
  <w:num w:numId="24" w16cid:durableId="1801413126">
    <w:abstractNumId w:val="2"/>
  </w:num>
  <w:num w:numId="25" w16cid:durableId="1616712866">
    <w:abstractNumId w:val="26"/>
  </w:num>
  <w:num w:numId="26" w16cid:durableId="1768772492">
    <w:abstractNumId w:val="17"/>
  </w:num>
  <w:num w:numId="27" w16cid:durableId="1728912392">
    <w:abstractNumId w:val="19"/>
  </w:num>
  <w:num w:numId="28" w16cid:durableId="1606427851">
    <w:abstractNumId w:val="23"/>
  </w:num>
  <w:num w:numId="29" w16cid:durableId="1375884469">
    <w:abstractNumId w:val="24"/>
  </w:num>
  <w:num w:numId="30" w16cid:durableId="1190340280">
    <w:abstractNumId w:val="9"/>
  </w:num>
  <w:num w:numId="31" w16cid:durableId="10377036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3D6"/>
    <w:rsid w:val="00000FAE"/>
    <w:rsid w:val="000049EB"/>
    <w:rsid w:val="00007BB4"/>
    <w:rsid w:val="000131EC"/>
    <w:rsid w:val="0001420E"/>
    <w:rsid w:val="00022C05"/>
    <w:rsid w:val="00026BBB"/>
    <w:rsid w:val="00027414"/>
    <w:rsid w:val="00031CDF"/>
    <w:rsid w:val="00033334"/>
    <w:rsid w:val="00034B3F"/>
    <w:rsid w:val="00041882"/>
    <w:rsid w:val="00042F00"/>
    <w:rsid w:val="000452D7"/>
    <w:rsid w:val="00046AF3"/>
    <w:rsid w:val="00047643"/>
    <w:rsid w:val="00052BD3"/>
    <w:rsid w:val="000654F2"/>
    <w:rsid w:val="000663E2"/>
    <w:rsid w:val="00071891"/>
    <w:rsid w:val="00080FDC"/>
    <w:rsid w:val="00083174"/>
    <w:rsid w:val="000832B6"/>
    <w:rsid w:val="00085B95"/>
    <w:rsid w:val="00085BE6"/>
    <w:rsid w:val="000861A6"/>
    <w:rsid w:val="00087C21"/>
    <w:rsid w:val="00091944"/>
    <w:rsid w:val="000964D6"/>
    <w:rsid w:val="0009722F"/>
    <w:rsid w:val="000A2CB3"/>
    <w:rsid w:val="000B0C9D"/>
    <w:rsid w:val="000B4763"/>
    <w:rsid w:val="000B67B4"/>
    <w:rsid w:val="000B7A95"/>
    <w:rsid w:val="000C033D"/>
    <w:rsid w:val="000D01B0"/>
    <w:rsid w:val="000D09DD"/>
    <w:rsid w:val="000E37BB"/>
    <w:rsid w:val="000F03ED"/>
    <w:rsid w:val="000F1506"/>
    <w:rsid w:val="001152E5"/>
    <w:rsid w:val="00115EE4"/>
    <w:rsid w:val="00117BEE"/>
    <w:rsid w:val="00121275"/>
    <w:rsid w:val="00126337"/>
    <w:rsid w:val="00137C25"/>
    <w:rsid w:val="00143DF8"/>
    <w:rsid w:val="0014548E"/>
    <w:rsid w:val="00154C8F"/>
    <w:rsid w:val="0015634E"/>
    <w:rsid w:val="00157C3F"/>
    <w:rsid w:val="00160C10"/>
    <w:rsid w:val="00167D0F"/>
    <w:rsid w:val="001751D1"/>
    <w:rsid w:val="00175EC2"/>
    <w:rsid w:val="0018519F"/>
    <w:rsid w:val="00186DB5"/>
    <w:rsid w:val="00187734"/>
    <w:rsid w:val="001915F4"/>
    <w:rsid w:val="001976EA"/>
    <w:rsid w:val="001A0099"/>
    <w:rsid w:val="001A03DC"/>
    <w:rsid w:val="001A0B6A"/>
    <w:rsid w:val="001B02D6"/>
    <w:rsid w:val="001B13D6"/>
    <w:rsid w:val="001B410A"/>
    <w:rsid w:val="001B5231"/>
    <w:rsid w:val="001B791F"/>
    <w:rsid w:val="001D2E55"/>
    <w:rsid w:val="001D3881"/>
    <w:rsid w:val="001E28F0"/>
    <w:rsid w:val="001E3BEA"/>
    <w:rsid w:val="001E532F"/>
    <w:rsid w:val="001E5E2A"/>
    <w:rsid w:val="001E7603"/>
    <w:rsid w:val="001E7706"/>
    <w:rsid w:val="001F5DDB"/>
    <w:rsid w:val="002036AA"/>
    <w:rsid w:val="00203A29"/>
    <w:rsid w:val="00205BC4"/>
    <w:rsid w:val="002126B2"/>
    <w:rsid w:val="00216080"/>
    <w:rsid w:val="00216172"/>
    <w:rsid w:val="00220F6B"/>
    <w:rsid w:val="002258D7"/>
    <w:rsid w:val="00226995"/>
    <w:rsid w:val="00230724"/>
    <w:rsid w:val="00246058"/>
    <w:rsid w:val="00263FD3"/>
    <w:rsid w:val="00267374"/>
    <w:rsid w:val="00275B13"/>
    <w:rsid w:val="002760E8"/>
    <w:rsid w:val="002869A3"/>
    <w:rsid w:val="00291296"/>
    <w:rsid w:val="00292F62"/>
    <w:rsid w:val="00293377"/>
    <w:rsid w:val="00294D70"/>
    <w:rsid w:val="002953E0"/>
    <w:rsid w:val="00296626"/>
    <w:rsid w:val="0029679A"/>
    <w:rsid w:val="002A1822"/>
    <w:rsid w:val="002A18FA"/>
    <w:rsid w:val="002A6DC0"/>
    <w:rsid w:val="002A6F63"/>
    <w:rsid w:val="002A7E5F"/>
    <w:rsid w:val="002B53A2"/>
    <w:rsid w:val="002D20A8"/>
    <w:rsid w:val="002F151C"/>
    <w:rsid w:val="002F3131"/>
    <w:rsid w:val="002F6E25"/>
    <w:rsid w:val="002F7F79"/>
    <w:rsid w:val="00300A08"/>
    <w:rsid w:val="003027C4"/>
    <w:rsid w:val="00304DE2"/>
    <w:rsid w:val="003057CD"/>
    <w:rsid w:val="0030685B"/>
    <w:rsid w:val="003234AB"/>
    <w:rsid w:val="00330936"/>
    <w:rsid w:val="00331569"/>
    <w:rsid w:val="00346311"/>
    <w:rsid w:val="0036285A"/>
    <w:rsid w:val="003640B9"/>
    <w:rsid w:val="00365987"/>
    <w:rsid w:val="00365A87"/>
    <w:rsid w:val="00365EBA"/>
    <w:rsid w:val="00370944"/>
    <w:rsid w:val="00375543"/>
    <w:rsid w:val="00377D45"/>
    <w:rsid w:val="00394130"/>
    <w:rsid w:val="003A4ED2"/>
    <w:rsid w:val="003A5F35"/>
    <w:rsid w:val="003B207A"/>
    <w:rsid w:val="003B3D97"/>
    <w:rsid w:val="003C0023"/>
    <w:rsid w:val="003C1A72"/>
    <w:rsid w:val="003C7CFF"/>
    <w:rsid w:val="003E315A"/>
    <w:rsid w:val="003E6300"/>
    <w:rsid w:val="003E7834"/>
    <w:rsid w:val="003F0273"/>
    <w:rsid w:val="003F0949"/>
    <w:rsid w:val="003F3770"/>
    <w:rsid w:val="003F4445"/>
    <w:rsid w:val="00402D13"/>
    <w:rsid w:val="00403416"/>
    <w:rsid w:val="0040478E"/>
    <w:rsid w:val="00413EFA"/>
    <w:rsid w:val="0041698E"/>
    <w:rsid w:val="00422E96"/>
    <w:rsid w:val="00423598"/>
    <w:rsid w:val="004238E7"/>
    <w:rsid w:val="00423ADF"/>
    <w:rsid w:val="00423F7C"/>
    <w:rsid w:val="00425F09"/>
    <w:rsid w:val="00433953"/>
    <w:rsid w:val="004343C8"/>
    <w:rsid w:val="00435D46"/>
    <w:rsid w:val="0044054C"/>
    <w:rsid w:val="00440C2D"/>
    <w:rsid w:val="00444567"/>
    <w:rsid w:val="00445859"/>
    <w:rsid w:val="00454475"/>
    <w:rsid w:val="0045472B"/>
    <w:rsid w:val="00454FAC"/>
    <w:rsid w:val="00456B89"/>
    <w:rsid w:val="00467566"/>
    <w:rsid w:val="00475827"/>
    <w:rsid w:val="00487749"/>
    <w:rsid w:val="0049165B"/>
    <w:rsid w:val="004946E2"/>
    <w:rsid w:val="00494B1F"/>
    <w:rsid w:val="004A140C"/>
    <w:rsid w:val="004A1646"/>
    <w:rsid w:val="004B5C53"/>
    <w:rsid w:val="004B64F1"/>
    <w:rsid w:val="004B7423"/>
    <w:rsid w:val="004B7A87"/>
    <w:rsid w:val="004C31AB"/>
    <w:rsid w:val="004D31C9"/>
    <w:rsid w:val="004D6FB1"/>
    <w:rsid w:val="004E1891"/>
    <w:rsid w:val="004E7440"/>
    <w:rsid w:val="00500D2E"/>
    <w:rsid w:val="00502AFD"/>
    <w:rsid w:val="00505EAB"/>
    <w:rsid w:val="00510368"/>
    <w:rsid w:val="00510E0A"/>
    <w:rsid w:val="00513506"/>
    <w:rsid w:val="0052176D"/>
    <w:rsid w:val="005247AA"/>
    <w:rsid w:val="00525EB1"/>
    <w:rsid w:val="00531DEF"/>
    <w:rsid w:val="00534022"/>
    <w:rsid w:val="005371FB"/>
    <w:rsid w:val="0054312E"/>
    <w:rsid w:val="00543458"/>
    <w:rsid w:val="00543954"/>
    <w:rsid w:val="0055413B"/>
    <w:rsid w:val="00554FF8"/>
    <w:rsid w:val="00555842"/>
    <w:rsid w:val="005561AE"/>
    <w:rsid w:val="00564B1F"/>
    <w:rsid w:val="00574757"/>
    <w:rsid w:val="00575AB9"/>
    <w:rsid w:val="005808D8"/>
    <w:rsid w:val="00582795"/>
    <w:rsid w:val="005937D7"/>
    <w:rsid w:val="00596237"/>
    <w:rsid w:val="005A1E4F"/>
    <w:rsid w:val="005A1EAA"/>
    <w:rsid w:val="005A2013"/>
    <w:rsid w:val="005B5241"/>
    <w:rsid w:val="005B63EA"/>
    <w:rsid w:val="005B761E"/>
    <w:rsid w:val="005C2435"/>
    <w:rsid w:val="005C43CE"/>
    <w:rsid w:val="005C651D"/>
    <w:rsid w:val="005D067D"/>
    <w:rsid w:val="005D1D33"/>
    <w:rsid w:val="005D2B3C"/>
    <w:rsid w:val="005D4D68"/>
    <w:rsid w:val="005D7094"/>
    <w:rsid w:val="005E3A6E"/>
    <w:rsid w:val="00610600"/>
    <w:rsid w:val="00610E5A"/>
    <w:rsid w:val="00610EDB"/>
    <w:rsid w:val="00614982"/>
    <w:rsid w:val="00615B4A"/>
    <w:rsid w:val="00627ACA"/>
    <w:rsid w:val="006305BD"/>
    <w:rsid w:val="00650EB1"/>
    <w:rsid w:val="00653623"/>
    <w:rsid w:val="00656324"/>
    <w:rsid w:val="0066034D"/>
    <w:rsid w:val="00660E0A"/>
    <w:rsid w:val="006640AA"/>
    <w:rsid w:val="0067301A"/>
    <w:rsid w:val="0068174E"/>
    <w:rsid w:val="00691ACE"/>
    <w:rsid w:val="00694C28"/>
    <w:rsid w:val="006A59B1"/>
    <w:rsid w:val="006B1F0B"/>
    <w:rsid w:val="006B704F"/>
    <w:rsid w:val="006C437B"/>
    <w:rsid w:val="006C7309"/>
    <w:rsid w:val="006E4D16"/>
    <w:rsid w:val="006F2360"/>
    <w:rsid w:val="00702476"/>
    <w:rsid w:val="00704484"/>
    <w:rsid w:val="007132B0"/>
    <w:rsid w:val="00713F20"/>
    <w:rsid w:val="00717B84"/>
    <w:rsid w:val="00723BCF"/>
    <w:rsid w:val="007265BD"/>
    <w:rsid w:val="00731190"/>
    <w:rsid w:val="00740355"/>
    <w:rsid w:val="00741205"/>
    <w:rsid w:val="00742CE9"/>
    <w:rsid w:val="0074333C"/>
    <w:rsid w:val="00743BDA"/>
    <w:rsid w:val="00745104"/>
    <w:rsid w:val="00750526"/>
    <w:rsid w:val="0076122D"/>
    <w:rsid w:val="00770DF7"/>
    <w:rsid w:val="00771EAA"/>
    <w:rsid w:val="00772C73"/>
    <w:rsid w:val="00785E11"/>
    <w:rsid w:val="00790453"/>
    <w:rsid w:val="00792BAE"/>
    <w:rsid w:val="00795D67"/>
    <w:rsid w:val="007A4BCD"/>
    <w:rsid w:val="007A5EC9"/>
    <w:rsid w:val="007B0994"/>
    <w:rsid w:val="007B2806"/>
    <w:rsid w:val="007B43CE"/>
    <w:rsid w:val="007B74E6"/>
    <w:rsid w:val="007C10F2"/>
    <w:rsid w:val="007C63F3"/>
    <w:rsid w:val="007C6B3D"/>
    <w:rsid w:val="007D65BE"/>
    <w:rsid w:val="007D73FC"/>
    <w:rsid w:val="007F5882"/>
    <w:rsid w:val="007F6DDB"/>
    <w:rsid w:val="008104FA"/>
    <w:rsid w:val="00817EDD"/>
    <w:rsid w:val="00820E64"/>
    <w:rsid w:val="00824870"/>
    <w:rsid w:val="00827389"/>
    <w:rsid w:val="00830B7D"/>
    <w:rsid w:val="0083650E"/>
    <w:rsid w:val="0083682B"/>
    <w:rsid w:val="00844BC2"/>
    <w:rsid w:val="00855D30"/>
    <w:rsid w:val="0085716E"/>
    <w:rsid w:val="00864077"/>
    <w:rsid w:val="00865621"/>
    <w:rsid w:val="00867CD4"/>
    <w:rsid w:val="00873D32"/>
    <w:rsid w:val="00874337"/>
    <w:rsid w:val="0087520E"/>
    <w:rsid w:val="00876DFE"/>
    <w:rsid w:val="0088193A"/>
    <w:rsid w:val="0088199C"/>
    <w:rsid w:val="00883CBC"/>
    <w:rsid w:val="00885FAE"/>
    <w:rsid w:val="00893E1F"/>
    <w:rsid w:val="00894DF3"/>
    <w:rsid w:val="00895274"/>
    <w:rsid w:val="008A0FF3"/>
    <w:rsid w:val="008A382A"/>
    <w:rsid w:val="008A5FF8"/>
    <w:rsid w:val="008B7E54"/>
    <w:rsid w:val="008C3310"/>
    <w:rsid w:val="008C7554"/>
    <w:rsid w:val="008D34D3"/>
    <w:rsid w:val="008E132B"/>
    <w:rsid w:val="008E2AE9"/>
    <w:rsid w:val="008E5645"/>
    <w:rsid w:val="0090254F"/>
    <w:rsid w:val="009107E7"/>
    <w:rsid w:val="009114B7"/>
    <w:rsid w:val="009116D7"/>
    <w:rsid w:val="00917EB9"/>
    <w:rsid w:val="0092117E"/>
    <w:rsid w:val="00931058"/>
    <w:rsid w:val="0093285A"/>
    <w:rsid w:val="00933CFE"/>
    <w:rsid w:val="009340F1"/>
    <w:rsid w:val="00940F11"/>
    <w:rsid w:val="00944541"/>
    <w:rsid w:val="009464B3"/>
    <w:rsid w:val="0095249E"/>
    <w:rsid w:val="00952AD7"/>
    <w:rsid w:val="00961AD7"/>
    <w:rsid w:val="00963648"/>
    <w:rsid w:val="00966203"/>
    <w:rsid w:val="00972018"/>
    <w:rsid w:val="0097354C"/>
    <w:rsid w:val="00980D77"/>
    <w:rsid w:val="00983F57"/>
    <w:rsid w:val="009846E2"/>
    <w:rsid w:val="009850EC"/>
    <w:rsid w:val="0098561A"/>
    <w:rsid w:val="009901F1"/>
    <w:rsid w:val="009A1646"/>
    <w:rsid w:val="009A626C"/>
    <w:rsid w:val="009A6449"/>
    <w:rsid w:val="009C0125"/>
    <w:rsid w:val="009C0E5A"/>
    <w:rsid w:val="009D0FAE"/>
    <w:rsid w:val="009D5B58"/>
    <w:rsid w:val="009D61D6"/>
    <w:rsid w:val="009F006C"/>
    <w:rsid w:val="00A2334A"/>
    <w:rsid w:val="00A23C65"/>
    <w:rsid w:val="00A24315"/>
    <w:rsid w:val="00A249D3"/>
    <w:rsid w:val="00A259DE"/>
    <w:rsid w:val="00A3245B"/>
    <w:rsid w:val="00A3284E"/>
    <w:rsid w:val="00A34A19"/>
    <w:rsid w:val="00A36830"/>
    <w:rsid w:val="00A37C61"/>
    <w:rsid w:val="00A4205E"/>
    <w:rsid w:val="00A5629B"/>
    <w:rsid w:val="00A624FF"/>
    <w:rsid w:val="00A7193E"/>
    <w:rsid w:val="00A74F72"/>
    <w:rsid w:val="00A76491"/>
    <w:rsid w:val="00A92755"/>
    <w:rsid w:val="00A93CCD"/>
    <w:rsid w:val="00A9515C"/>
    <w:rsid w:val="00A96CE1"/>
    <w:rsid w:val="00AA03B6"/>
    <w:rsid w:val="00AA2BEC"/>
    <w:rsid w:val="00AB5562"/>
    <w:rsid w:val="00AC1783"/>
    <w:rsid w:val="00AC2AD8"/>
    <w:rsid w:val="00AC2C21"/>
    <w:rsid w:val="00AC3EDD"/>
    <w:rsid w:val="00AC498C"/>
    <w:rsid w:val="00AC5A9F"/>
    <w:rsid w:val="00AC66E6"/>
    <w:rsid w:val="00AC7A38"/>
    <w:rsid w:val="00AD1824"/>
    <w:rsid w:val="00AD1916"/>
    <w:rsid w:val="00AD3EE4"/>
    <w:rsid w:val="00AD7759"/>
    <w:rsid w:val="00AD7955"/>
    <w:rsid w:val="00B02D97"/>
    <w:rsid w:val="00B02DA5"/>
    <w:rsid w:val="00B03A10"/>
    <w:rsid w:val="00B040EC"/>
    <w:rsid w:val="00B13253"/>
    <w:rsid w:val="00B14E66"/>
    <w:rsid w:val="00B16501"/>
    <w:rsid w:val="00B20CB2"/>
    <w:rsid w:val="00B27300"/>
    <w:rsid w:val="00B302B5"/>
    <w:rsid w:val="00B35DA7"/>
    <w:rsid w:val="00B36893"/>
    <w:rsid w:val="00B37777"/>
    <w:rsid w:val="00B37F58"/>
    <w:rsid w:val="00B41BBF"/>
    <w:rsid w:val="00B44B30"/>
    <w:rsid w:val="00B46959"/>
    <w:rsid w:val="00B55469"/>
    <w:rsid w:val="00B72E52"/>
    <w:rsid w:val="00B75560"/>
    <w:rsid w:val="00B75E99"/>
    <w:rsid w:val="00B85CE5"/>
    <w:rsid w:val="00B87600"/>
    <w:rsid w:val="00B913DF"/>
    <w:rsid w:val="00B9223D"/>
    <w:rsid w:val="00B92B0E"/>
    <w:rsid w:val="00BA12CE"/>
    <w:rsid w:val="00BB295A"/>
    <w:rsid w:val="00BB3193"/>
    <w:rsid w:val="00BB5490"/>
    <w:rsid w:val="00BC27F4"/>
    <w:rsid w:val="00BD2D87"/>
    <w:rsid w:val="00BE2D92"/>
    <w:rsid w:val="00BE37BC"/>
    <w:rsid w:val="00BE4B1A"/>
    <w:rsid w:val="00BE73D4"/>
    <w:rsid w:val="00BF275B"/>
    <w:rsid w:val="00BF4AC3"/>
    <w:rsid w:val="00BF66E4"/>
    <w:rsid w:val="00C019DB"/>
    <w:rsid w:val="00C01C1C"/>
    <w:rsid w:val="00C031DA"/>
    <w:rsid w:val="00C067CE"/>
    <w:rsid w:val="00C16848"/>
    <w:rsid w:val="00C22492"/>
    <w:rsid w:val="00C2307D"/>
    <w:rsid w:val="00C30171"/>
    <w:rsid w:val="00C42715"/>
    <w:rsid w:val="00C64ECC"/>
    <w:rsid w:val="00C72D13"/>
    <w:rsid w:val="00C72FFC"/>
    <w:rsid w:val="00C8531C"/>
    <w:rsid w:val="00C86949"/>
    <w:rsid w:val="00C94A90"/>
    <w:rsid w:val="00C96BE9"/>
    <w:rsid w:val="00CA3D1C"/>
    <w:rsid w:val="00CA510C"/>
    <w:rsid w:val="00CA6CB1"/>
    <w:rsid w:val="00CB21D8"/>
    <w:rsid w:val="00CB3C57"/>
    <w:rsid w:val="00CB7731"/>
    <w:rsid w:val="00CD15D0"/>
    <w:rsid w:val="00CD728F"/>
    <w:rsid w:val="00CD73F2"/>
    <w:rsid w:val="00CE5FE1"/>
    <w:rsid w:val="00CE60C5"/>
    <w:rsid w:val="00CE6F81"/>
    <w:rsid w:val="00CE7ECD"/>
    <w:rsid w:val="00CF317F"/>
    <w:rsid w:val="00D0010D"/>
    <w:rsid w:val="00D02AED"/>
    <w:rsid w:val="00D03DEF"/>
    <w:rsid w:val="00D03E06"/>
    <w:rsid w:val="00D12A3C"/>
    <w:rsid w:val="00D1444F"/>
    <w:rsid w:val="00D1612F"/>
    <w:rsid w:val="00D170FE"/>
    <w:rsid w:val="00D20035"/>
    <w:rsid w:val="00D25001"/>
    <w:rsid w:val="00D305DC"/>
    <w:rsid w:val="00D32DEA"/>
    <w:rsid w:val="00D40361"/>
    <w:rsid w:val="00D4396D"/>
    <w:rsid w:val="00D47BA0"/>
    <w:rsid w:val="00D502D5"/>
    <w:rsid w:val="00D52540"/>
    <w:rsid w:val="00D5431E"/>
    <w:rsid w:val="00D62C7B"/>
    <w:rsid w:val="00D64236"/>
    <w:rsid w:val="00D64AC5"/>
    <w:rsid w:val="00D679CD"/>
    <w:rsid w:val="00D75E8C"/>
    <w:rsid w:val="00D87A87"/>
    <w:rsid w:val="00D9027D"/>
    <w:rsid w:val="00D93E5F"/>
    <w:rsid w:val="00D94EFD"/>
    <w:rsid w:val="00DB1189"/>
    <w:rsid w:val="00DB75D7"/>
    <w:rsid w:val="00DD004B"/>
    <w:rsid w:val="00DD5DD8"/>
    <w:rsid w:val="00DE1372"/>
    <w:rsid w:val="00DE28B0"/>
    <w:rsid w:val="00DF3531"/>
    <w:rsid w:val="00DF36CA"/>
    <w:rsid w:val="00E02372"/>
    <w:rsid w:val="00E03F16"/>
    <w:rsid w:val="00E04F65"/>
    <w:rsid w:val="00E14189"/>
    <w:rsid w:val="00E15788"/>
    <w:rsid w:val="00E207D9"/>
    <w:rsid w:val="00E22AC5"/>
    <w:rsid w:val="00E23549"/>
    <w:rsid w:val="00E27CD7"/>
    <w:rsid w:val="00E30CCB"/>
    <w:rsid w:val="00E32C59"/>
    <w:rsid w:val="00E43274"/>
    <w:rsid w:val="00E44E1E"/>
    <w:rsid w:val="00E56F5E"/>
    <w:rsid w:val="00E60CBB"/>
    <w:rsid w:val="00E61D7B"/>
    <w:rsid w:val="00E6229B"/>
    <w:rsid w:val="00E65698"/>
    <w:rsid w:val="00E67100"/>
    <w:rsid w:val="00E70DA9"/>
    <w:rsid w:val="00E7326B"/>
    <w:rsid w:val="00E846C5"/>
    <w:rsid w:val="00E86405"/>
    <w:rsid w:val="00E92549"/>
    <w:rsid w:val="00E9355A"/>
    <w:rsid w:val="00E962A8"/>
    <w:rsid w:val="00EA05FB"/>
    <w:rsid w:val="00EA0DA8"/>
    <w:rsid w:val="00EA1FC8"/>
    <w:rsid w:val="00EA7C1B"/>
    <w:rsid w:val="00EB083D"/>
    <w:rsid w:val="00EB1D3F"/>
    <w:rsid w:val="00EB66A3"/>
    <w:rsid w:val="00EC0514"/>
    <w:rsid w:val="00EC280F"/>
    <w:rsid w:val="00EC63B2"/>
    <w:rsid w:val="00EC707F"/>
    <w:rsid w:val="00ED1911"/>
    <w:rsid w:val="00ED48A3"/>
    <w:rsid w:val="00ED4940"/>
    <w:rsid w:val="00ED5606"/>
    <w:rsid w:val="00ED65F5"/>
    <w:rsid w:val="00EE1CF5"/>
    <w:rsid w:val="00EE63A8"/>
    <w:rsid w:val="00EE7EE0"/>
    <w:rsid w:val="00EF5969"/>
    <w:rsid w:val="00F10169"/>
    <w:rsid w:val="00F113B8"/>
    <w:rsid w:val="00F1744A"/>
    <w:rsid w:val="00F203FA"/>
    <w:rsid w:val="00F20AE1"/>
    <w:rsid w:val="00F25A6B"/>
    <w:rsid w:val="00F264B4"/>
    <w:rsid w:val="00F444BF"/>
    <w:rsid w:val="00F45D35"/>
    <w:rsid w:val="00F46050"/>
    <w:rsid w:val="00F52692"/>
    <w:rsid w:val="00F528E4"/>
    <w:rsid w:val="00F64713"/>
    <w:rsid w:val="00F7269F"/>
    <w:rsid w:val="00F741E5"/>
    <w:rsid w:val="00F800FA"/>
    <w:rsid w:val="00F84C44"/>
    <w:rsid w:val="00F902E3"/>
    <w:rsid w:val="00F93A3E"/>
    <w:rsid w:val="00FA64B5"/>
    <w:rsid w:val="00FC4414"/>
    <w:rsid w:val="00FD13FE"/>
    <w:rsid w:val="00FD4B4D"/>
    <w:rsid w:val="00FD6730"/>
    <w:rsid w:val="00FD7D0C"/>
    <w:rsid w:val="00FE3152"/>
    <w:rsid w:val="00FE79FE"/>
    <w:rsid w:val="00FE7EFC"/>
    <w:rsid w:val="00FF094A"/>
    <w:rsid w:val="00FF13D6"/>
    <w:rsid w:val="00FF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F76392"/>
  <w15:docId w15:val="{DBADC0DD-391D-4E43-B936-3AA2144BA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1916"/>
  </w:style>
  <w:style w:type="paragraph" w:styleId="1">
    <w:name w:val="heading 1"/>
    <w:basedOn w:val="a"/>
    <w:link w:val="10"/>
    <w:uiPriority w:val="9"/>
    <w:qFormat/>
    <w:rsid w:val="005340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02476"/>
    <w:pPr>
      <w:spacing w:after="200" w:line="276" w:lineRule="auto"/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702476"/>
  </w:style>
  <w:style w:type="character" w:customStyle="1" w:styleId="fontstyle12">
    <w:name w:val="fontstyle12"/>
    <w:basedOn w:val="a0"/>
    <w:rsid w:val="00702476"/>
  </w:style>
  <w:style w:type="table" w:styleId="a5">
    <w:name w:val="Table Grid"/>
    <w:basedOn w:val="a1"/>
    <w:uiPriority w:val="39"/>
    <w:rsid w:val="00B3777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rsid w:val="003057C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340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iscountprice">
    <w:name w:val="discount_price"/>
    <w:basedOn w:val="a0"/>
    <w:rsid w:val="00534022"/>
  </w:style>
  <w:style w:type="character" w:customStyle="1" w:styleId="minus">
    <w:name w:val="minus"/>
    <w:basedOn w:val="a0"/>
    <w:rsid w:val="00534022"/>
  </w:style>
  <w:style w:type="character" w:customStyle="1" w:styleId="plus">
    <w:name w:val="plus"/>
    <w:basedOn w:val="a0"/>
    <w:rsid w:val="00534022"/>
  </w:style>
  <w:style w:type="paragraph" w:customStyle="1" w:styleId="active">
    <w:name w:val="active"/>
    <w:basedOn w:val="a"/>
    <w:rsid w:val="00534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бычный (Интернет) Знак"/>
    <w:basedOn w:val="a0"/>
    <w:link w:val="a8"/>
    <w:uiPriority w:val="99"/>
    <w:locked/>
    <w:rsid w:val="00435D46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link w:val="a7"/>
    <w:uiPriority w:val="99"/>
    <w:unhideWhenUsed/>
    <w:rsid w:val="0043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30685B"/>
    <w:pPr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ED191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AC7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C7A38"/>
  </w:style>
  <w:style w:type="paragraph" w:styleId="ab">
    <w:name w:val="footer"/>
    <w:basedOn w:val="a"/>
    <w:link w:val="ac"/>
    <w:uiPriority w:val="99"/>
    <w:unhideWhenUsed/>
    <w:rsid w:val="00AC7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C7A38"/>
  </w:style>
  <w:style w:type="paragraph" w:styleId="ad">
    <w:name w:val="No Spacing"/>
    <w:rsid w:val="00E15788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Calibri"/>
      <w:sz w:val="24"/>
      <w:lang w:eastAsia="ar-SA"/>
    </w:rPr>
  </w:style>
  <w:style w:type="character" w:customStyle="1" w:styleId="c19">
    <w:name w:val="c19"/>
    <w:basedOn w:val="a0"/>
    <w:rsid w:val="00154C8F"/>
  </w:style>
  <w:style w:type="character" w:customStyle="1" w:styleId="c22">
    <w:name w:val="c22"/>
    <w:basedOn w:val="a0"/>
    <w:rsid w:val="00154C8F"/>
  </w:style>
  <w:style w:type="character" w:customStyle="1" w:styleId="c0">
    <w:name w:val="c0"/>
    <w:basedOn w:val="a0"/>
    <w:rsid w:val="00154C8F"/>
  </w:style>
  <w:style w:type="paragraph" w:styleId="ae">
    <w:name w:val="Document Map"/>
    <w:basedOn w:val="a"/>
    <w:link w:val="af"/>
    <w:uiPriority w:val="99"/>
    <w:semiHidden/>
    <w:unhideWhenUsed/>
    <w:rsid w:val="009901F1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9901F1"/>
    <w:rPr>
      <w:rFonts w:ascii="Tahoma" w:eastAsiaTheme="minorEastAsia" w:hAnsi="Tahoma" w:cs="Tahoma"/>
      <w:sz w:val="16"/>
      <w:szCs w:val="16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5E3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E3A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0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256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56955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27650">
                          <w:marLeft w:val="0"/>
                          <w:marRight w:val="0"/>
                          <w:marTop w:val="255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79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408386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48734">
                              <w:marLeft w:val="0"/>
                              <w:marRight w:val="341"/>
                              <w:marTop w:val="0"/>
                              <w:marBottom w:val="150"/>
                              <w:divBdr>
                                <w:top w:val="single" w:sz="6" w:space="0" w:color="00A651"/>
                                <w:left w:val="single" w:sz="6" w:space="9" w:color="00A651"/>
                                <w:bottom w:val="single" w:sz="6" w:space="0" w:color="00A651"/>
                                <w:right w:val="none" w:sz="0" w:space="0" w:color="auto"/>
                              </w:divBdr>
                            </w:div>
                            <w:div w:id="122178863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98450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FF4040"/>
                                    <w:left w:val="single" w:sz="6" w:space="9" w:color="FF4040"/>
                                    <w:bottom w:val="single" w:sz="6" w:space="0" w:color="FF4040"/>
                                    <w:right w:val="single" w:sz="6" w:space="9" w:color="FF404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308718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D9D9D9"/>
                            <w:right w:val="none" w:sz="0" w:space="0" w:color="auto"/>
                          </w:divBdr>
                          <w:divsChild>
                            <w:div w:id="143223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086727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D9D9D9"/>
                            <w:right w:val="none" w:sz="0" w:space="0" w:color="auto"/>
                          </w:divBdr>
                          <w:divsChild>
                            <w:div w:id="168593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88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0632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D9D9D9"/>
                            <w:right w:val="none" w:sz="0" w:space="0" w:color="auto"/>
                          </w:divBdr>
                          <w:divsChild>
                            <w:div w:id="47475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588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650527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20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C2C2C2"/>
                            <w:left w:val="single" w:sz="6" w:space="0" w:color="C2C2C2"/>
                            <w:bottom w:val="single" w:sz="6" w:space="0" w:color="C2C2C2"/>
                            <w:right w:val="single" w:sz="6" w:space="0" w:color="C2C2C2"/>
                          </w:divBdr>
                          <w:divsChild>
                            <w:div w:id="71096035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96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603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029471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105347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4541457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33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097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346267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527435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77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99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0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1C322-B23C-42A0-A07B-62B98C90F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1474</Words>
  <Characters>8407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Норова</dc:creator>
  <cp:keywords/>
  <dc:description/>
  <cp:lastModifiedBy>Ольга Норова</cp:lastModifiedBy>
  <cp:revision>5</cp:revision>
  <dcterms:created xsi:type="dcterms:W3CDTF">2023-01-20T07:18:00Z</dcterms:created>
  <dcterms:modified xsi:type="dcterms:W3CDTF">2023-01-20T10:00:00Z</dcterms:modified>
</cp:coreProperties>
</file>