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4" w:rsidRPr="00914B54" w:rsidRDefault="00914B54" w:rsidP="00914B54">
      <w:pPr>
        <w:tabs>
          <w:tab w:val="left" w:pos="851"/>
          <w:tab w:val="left" w:pos="7655"/>
        </w:tabs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ДОГОВОР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sz w:val="22"/>
          <w:lang w:eastAsia="ru-RU"/>
        </w:rPr>
      </w:pPr>
      <w:bookmarkStart w:id="0" w:name="_Hlk85009164"/>
      <w:r w:rsidRPr="00914B54">
        <w:rPr>
          <w:rFonts w:eastAsia="Times New Roman" w:cs="Times New Roman"/>
          <w:sz w:val="22"/>
          <w:lang w:eastAsia="ru-RU"/>
        </w:rPr>
        <w:t>на оказание платных дополнительных образовательных услуг</w:t>
      </w:r>
    </w:p>
    <w:p w:rsid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муниципального бюджетного учреждения дополнительного образования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 «Детский этнокультурно-образовательный центр»</w:t>
      </w:r>
    </w:p>
    <w:bookmarkEnd w:id="0"/>
    <w:p w:rsidR="00914B54" w:rsidRPr="00914B54" w:rsidRDefault="00914B54" w:rsidP="00914B54">
      <w:pPr>
        <w:tabs>
          <w:tab w:val="center" w:pos="0"/>
        </w:tabs>
        <w:ind w:firstLine="711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</w:t>
      </w:r>
      <w:r w:rsidRPr="00914B54">
        <w:rPr>
          <w:rFonts w:eastAsia="Times New Roman" w:cs="Times New Roman"/>
          <w:sz w:val="22"/>
          <w:lang w:eastAsia="ru-RU"/>
        </w:rPr>
        <w:t>(далее – договор)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г. Ханты-Мансийск                                  </w:t>
      </w:r>
      <w:r>
        <w:rPr>
          <w:rFonts w:eastAsia="Times New Roman" w:cs="Times New Roman"/>
          <w:sz w:val="22"/>
          <w:lang w:eastAsia="ru-RU"/>
        </w:rPr>
        <w:t xml:space="preserve">                                         </w:t>
      </w:r>
      <w:r w:rsidRPr="00914B54">
        <w:rPr>
          <w:rFonts w:eastAsia="Times New Roman" w:cs="Times New Roman"/>
          <w:sz w:val="22"/>
          <w:lang w:eastAsia="ru-RU"/>
        </w:rPr>
        <w:t xml:space="preserve">     «___» ______________ 20___ г.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914B54">
        <w:rPr>
          <w:rFonts w:eastAsia="Times New Roman" w:cs="Times New Roman"/>
          <w:sz w:val="22"/>
          <w:lang w:eastAsia="ru-RU"/>
        </w:rPr>
        <w:t xml:space="preserve">Муниципальное бюджетное учреждение дополнительного образования «Детский этнокультурно-образовательный центр», осуществляющая образовательную деятельность на основании лицензии на осуществление образовательной деятельности от 23 мая 2016 года N 2654, выданной Службой по контролю и надзору в сфере образования Ханты-Мансийского автономного округа – Югры именуемой в дальнейшем "Исполнитель", в лице директора </w:t>
      </w:r>
      <w:proofErr w:type="spellStart"/>
      <w:r w:rsidRPr="00914B54">
        <w:rPr>
          <w:rFonts w:eastAsia="Times New Roman" w:cs="Times New Roman"/>
          <w:sz w:val="22"/>
          <w:lang w:eastAsia="ru-RU"/>
        </w:rPr>
        <w:t>Кибкало</w:t>
      </w:r>
      <w:proofErr w:type="spellEnd"/>
      <w:r w:rsidRPr="00914B54">
        <w:rPr>
          <w:rFonts w:eastAsia="Times New Roman" w:cs="Times New Roman"/>
          <w:sz w:val="22"/>
          <w:lang w:eastAsia="ru-RU"/>
        </w:rPr>
        <w:t xml:space="preserve"> Ирины Александровны, действующего на основании Устава,</w:t>
      </w:r>
      <w:r w:rsidRPr="00914B54">
        <w:rPr>
          <w:rFonts w:eastAsia="Times New Roman" w:cs="Times New Roman"/>
          <w:sz w:val="22"/>
          <w:lang w:eastAsia="ru-RU"/>
        </w:rPr>
        <w:tab/>
        <w:t>с одной стороны, и __________________________________________________________, именуемой в дальнейшем «Заказчик</w:t>
      </w:r>
      <w:proofErr w:type="gramEnd"/>
      <w:r w:rsidRPr="00914B54">
        <w:rPr>
          <w:rFonts w:eastAsia="Times New Roman" w:cs="Times New Roman"/>
          <w:sz w:val="22"/>
          <w:lang w:eastAsia="ru-RU"/>
        </w:rPr>
        <w:t>», с другой стороны, заключили настоящий договор о нижеследующем.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1.</w:t>
      </w:r>
      <w:r w:rsidRPr="00914B54">
        <w:rPr>
          <w:rFonts w:eastAsia="Times New Roman" w:cs="Times New Roman"/>
          <w:b/>
          <w:sz w:val="22"/>
          <w:lang w:eastAsia="ru-RU"/>
        </w:rPr>
        <w:tab/>
        <w:t>Предмет Договора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1.1. Исполнитель предоставляет, а Заказчик оплачивает платные дополнительные образовательные </w:t>
      </w:r>
      <w:proofErr w:type="gramStart"/>
      <w:r w:rsidRPr="00914B54">
        <w:rPr>
          <w:rFonts w:eastAsia="Times New Roman" w:cs="Times New Roman"/>
          <w:sz w:val="22"/>
          <w:lang w:eastAsia="ru-RU"/>
        </w:rPr>
        <w:t>услуги</w:t>
      </w:r>
      <w:proofErr w:type="gramEnd"/>
      <w:r w:rsidRPr="00914B54">
        <w:rPr>
          <w:rFonts w:eastAsia="Times New Roman" w:cs="Times New Roman"/>
          <w:sz w:val="22"/>
          <w:lang w:eastAsia="ru-RU"/>
        </w:rPr>
        <w:t xml:space="preserve"> наименование и количество </w:t>
      </w:r>
      <w:proofErr w:type="gramStart"/>
      <w:r w:rsidRPr="00914B54">
        <w:rPr>
          <w:rFonts w:eastAsia="Times New Roman" w:cs="Times New Roman"/>
          <w:sz w:val="22"/>
          <w:lang w:eastAsia="ru-RU"/>
        </w:rPr>
        <w:t>которых</w:t>
      </w:r>
      <w:proofErr w:type="gramEnd"/>
      <w:r w:rsidRPr="00914B54">
        <w:rPr>
          <w:rFonts w:eastAsia="Times New Roman" w:cs="Times New Roman"/>
          <w:sz w:val="22"/>
          <w:lang w:eastAsia="ru-RU"/>
        </w:rPr>
        <w:t xml:space="preserve"> определено в приложении 1, являющемся неотъемлемой частью настоящего договора (далее – платные услуги).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1.2. Место оказания услуг: г. Ханты-Мансийск, МБУ ДО «ДЭКОЦ», ул. Мира, д.52.   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2. Обязанности и права сторон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 Исполнитель обязан: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2.1.1. Организовать и обеспечить надлежащее исполнение услуг, предусмотренных разделом 1 настоящего договора. Платные услуги оказываются в соответствии с расписанием занятий, разрабатываемыми Исполнителем.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2.1.3. Во время оказания платных услуг проявлять уважение к личности Заказчика, оберегать его от всех форм физического и психологического насилия, эмоционального благополучия с учетом его индивидуальных особенностей.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2.1.4. Произвести перерасчет оплаты за оказание платной услуги в случае болезни Заказчика на основании справки медицинского учреждения.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 Обязанности Заказчика: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2.2.1. Своевременно вносить плату за предоставленные услуги, указанные в разделе 1 настоящего договора.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2.2.2. Извещать руководителя Исполнителя об уважительных причинах отсутствия на занятиях, об изменении контактного телефона и места жительства.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2.2.3. По просьбе Исполнителя приходить для беседы при наличии претензий Исполнителя к поведению или его отношению к получению платных услуг.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2.2.4. Проявлять уважение к педагогам, администрации и техническому персоналу Исполнителя.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2.2.5. Возмещать ущерб, причиненный имуществу Исполнителя в соответствии с законодательством Российской Федерации.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2.2.6. Для договора с участием Обучающегося, не достигшего 14-летнего возраста, обеспечить посещение Обучающимся занятий, согласно учебному расписанию.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2.3. Права Исполнителя, Заказчика: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2.3.1. Исполнитель вправе 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 w:rsidRPr="00914B54">
        <w:rPr>
          <w:rFonts w:eastAsia="Times New Roman" w:cs="Times New Roman"/>
          <w:sz w:val="22"/>
          <w:lang w:eastAsia="ru-RU"/>
        </w:rPr>
        <w:t>Заказчик, Обучающийся в период его действия допускали</w:t>
      </w:r>
      <w:proofErr w:type="gramEnd"/>
      <w:r w:rsidRPr="00914B54">
        <w:rPr>
          <w:rFonts w:eastAsia="Times New Roman" w:cs="Times New Roman"/>
          <w:sz w:val="22"/>
          <w:lang w:eastAsia="ru-RU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2.3.2.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3. Оплата услуг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3.1. Полная стоимость платных услуг составляет</w:t>
      </w:r>
      <w:proofErr w:type="gramStart"/>
      <w:r w:rsidRPr="00914B54">
        <w:rPr>
          <w:rFonts w:eastAsia="Times New Roman" w:cs="Times New Roman"/>
          <w:sz w:val="22"/>
          <w:lang w:eastAsia="ru-RU"/>
        </w:rPr>
        <w:t xml:space="preserve"> ________________ (_______________________) </w:t>
      </w:r>
      <w:proofErr w:type="gramEnd"/>
      <w:r w:rsidRPr="00914B54">
        <w:rPr>
          <w:rFonts w:eastAsia="Times New Roman" w:cs="Times New Roman"/>
          <w:sz w:val="22"/>
          <w:lang w:eastAsia="ru-RU"/>
        </w:rPr>
        <w:t>рублей за весь период оказания платных услуг.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3.2. Заказчик оплачивает услуги не позднее 2-х рабочих дней любым доступным способом, предъявляя Исполнителю квитанцию об оплате. Оплата услуг удостоверяется Исполнителем по квитанции.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3.3. На оказание платных услуг, предусмотренных настоящим договором, производится расчет цены.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4. Основания изменения и расторжения договора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lastRenderedPageBreak/>
        <w:t xml:space="preserve">4.2. Настоящий </w:t>
      </w:r>
      <w:proofErr w:type="gramStart"/>
      <w:r w:rsidRPr="00914B54">
        <w:rPr>
          <w:rFonts w:eastAsia="Times New Roman" w:cs="Times New Roman"/>
          <w:sz w:val="22"/>
          <w:lang w:eastAsia="ru-RU"/>
        </w:rPr>
        <w:t>договор</w:t>
      </w:r>
      <w:proofErr w:type="gramEnd"/>
      <w:r w:rsidRPr="00914B54">
        <w:rPr>
          <w:rFonts w:eastAsia="Times New Roman" w:cs="Times New Roman"/>
          <w:sz w:val="22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914B54">
        <w:rPr>
          <w:rFonts w:eastAsia="Times New Roman" w:cs="Times New Roman"/>
          <w:sz w:val="22"/>
          <w:lang w:eastAsia="ru-RU"/>
        </w:rPr>
        <w:t>договор</w:t>
      </w:r>
      <w:proofErr w:type="gramEnd"/>
      <w:r w:rsidRPr="00914B54">
        <w:rPr>
          <w:rFonts w:eastAsia="Times New Roman" w:cs="Times New Roman"/>
          <w:sz w:val="22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4.3. Помимо этого, Исполнитель вправе отказаться от исполнения договора, если Заказчик нарушил сроки оплаты услуг по настоящему договору, а также в ситуации, когда надлежащее исполнение обязательств по оказанию платных услуг стало невозможным вследствие действий (бездействия) Заказчика.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4.4. Договор считается расторгнутым со дня письменного уведомления Исполнителем Заказчика об отказе от исполнения договора.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5. Ответственность сторон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5.1. В случае </w:t>
      </w:r>
      <w:proofErr w:type="spellStart"/>
      <w:r w:rsidRPr="00914B54">
        <w:rPr>
          <w:rFonts w:eastAsia="Times New Roman" w:cs="Times New Roman"/>
          <w:sz w:val="22"/>
          <w:lang w:eastAsia="ru-RU"/>
        </w:rPr>
        <w:t>неисполения</w:t>
      </w:r>
      <w:proofErr w:type="spellEnd"/>
      <w:r w:rsidRPr="00914B54">
        <w:rPr>
          <w:rFonts w:eastAsia="Times New Roman" w:cs="Times New Roman"/>
          <w:sz w:val="22"/>
          <w:lang w:eastAsia="ru-RU"/>
        </w:rPr>
        <w:t xml:space="preserve">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установленным этим законодательством.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5.2. Стороны обязуются письменно извещать друг друга о смене реквизитов, адресов и иных существенных изменениях.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5.3. 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которых они сообщены. За нарушение данного обязательства стороны несут ответственность в соответствии с законодательством РФ.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   5.4. Стороны вправе обмениваться информацией в рамках предмета настоящего договора любым доступным Сторонам способам: по информационно-коммуникационным сетям, включая сеть Интернет, с использованием почтовой связи, передачу информации по факсимильной связи, с использованием телефонной связи и другими способами.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6. Срок действия договора и другие условия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6.1.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6.2. Настоящий договор вступает в силу со дня его заключения сторонами и действует до  "____"________________20____ г.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7. Подписи сторон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Style w:val="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914B54" w:rsidRPr="00914B54" w:rsidTr="00914B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«Исполнитель»: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Муниципальное бюджетное учреждение дополнительного образования «Детский этнокультурно-образовательный центр»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Юридический/почтовый адрес: 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proofErr w:type="gramStart"/>
            <w:r w:rsidRPr="00914B54">
              <w:rPr>
                <w:sz w:val="22"/>
              </w:rPr>
              <w:t>628011, Россия, Тюменская область, Ханты-Мансийский автономный округ – Югра, г. Ханты-Мансийск, ул. Мира, д. 52,     Тел/факс: 8-346-7-32-93-88 Адрес электронной почты:</w:t>
            </w:r>
            <w:proofErr w:type="gramEnd"/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e-</w:t>
            </w:r>
            <w:proofErr w:type="spellStart"/>
            <w:r w:rsidRPr="00914B54">
              <w:rPr>
                <w:sz w:val="22"/>
              </w:rPr>
              <w:t>mail</w:t>
            </w:r>
            <w:proofErr w:type="spellEnd"/>
            <w:r w:rsidRPr="00914B54">
              <w:rPr>
                <w:sz w:val="22"/>
              </w:rPr>
              <w:t xml:space="preserve">: lylyngsoyum@yandex.ru                             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ИНН 8601032795; КПП 860101001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Банковские реквизиты: Плательщик: 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(МБУ ДО "ДЭКОЦ", лицевой счет: 231360501) Банк получателя:  РКЦ ХАНТЫ-МАНСИЙСК//УФК по Ханты-Мансийскому автономному округу-Югре г. Ханты-Мансийск, БИК: 007162163, счет банка получателя: 40102810245370000007, 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proofErr w:type="gramStart"/>
            <w:r w:rsidRPr="00914B54">
              <w:rPr>
                <w:sz w:val="22"/>
              </w:rPr>
              <w:t>р</w:t>
            </w:r>
            <w:proofErr w:type="gramEnd"/>
            <w:r w:rsidRPr="00914B54">
              <w:rPr>
                <w:sz w:val="22"/>
              </w:rPr>
              <w:t>/</w:t>
            </w:r>
            <w:proofErr w:type="spellStart"/>
            <w:r w:rsidRPr="00914B54">
              <w:rPr>
                <w:sz w:val="22"/>
              </w:rPr>
              <w:t>сч</w:t>
            </w:r>
            <w:proofErr w:type="spellEnd"/>
            <w:r w:rsidRPr="00914B54">
              <w:rPr>
                <w:sz w:val="22"/>
              </w:rPr>
              <w:t>: 03234643718710008700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____________________        /И.А. </w:t>
            </w:r>
            <w:proofErr w:type="spellStart"/>
            <w:r w:rsidRPr="00914B54">
              <w:rPr>
                <w:sz w:val="22"/>
              </w:rPr>
              <w:t>Кибкало</w:t>
            </w:r>
            <w:proofErr w:type="spellEnd"/>
            <w:r w:rsidRPr="00914B54">
              <w:rPr>
                <w:sz w:val="22"/>
              </w:rPr>
              <w:t xml:space="preserve"> /</w:t>
            </w:r>
          </w:p>
          <w:p w:rsidR="00914B54" w:rsidRPr="00914B54" w:rsidRDefault="00914B54" w:rsidP="007E1A65">
            <w:pPr>
              <w:tabs>
                <w:tab w:val="center" w:pos="0"/>
              </w:tabs>
              <w:ind w:firstLine="711"/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        (подпись)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«Заказчик»: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________________________________</w:t>
            </w:r>
            <w:bookmarkStart w:id="1" w:name="_GoBack"/>
            <w:bookmarkEnd w:id="1"/>
            <w:r w:rsidRPr="00914B54">
              <w:rPr>
                <w:sz w:val="22"/>
              </w:rPr>
              <w:t>____________________________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Паспорт: серия: №__________________________________________________________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Кем и когда </w:t>
            </w:r>
            <w:proofErr w:type="gramStart"/>
            <w:r w:rsidRPr="00914B54">
              <w:rPr>
                <w:sz w:val="22"/>
              </w:rPr>
              <w:t>выдан</w:t>
            </w:r>
            <w:proofErr w:type="gramEnd"/>
            <w:r w:rsidRPr="00914B54">
              <w:rPr>
                <w:sz w:val="22"/>
              </w:rPr>
              <w:t>: ______________________________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Адрес проживания: ____________________________________________________________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Тел: 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Адрес электронной почты:_________________________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ind w:firstLine="711"/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/____________ /________________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(подпись)                       </w:t>
            </w:r>
          </w:p>
        </w:tc>
      </w:tr>
    </w:tbl>
    <w:p w:rsidR="00914B54" w:rsidRPr="00914B54" w:rsidRDefault="00914B54" w:rsidP="00914B54">
      <w:pPr>
        <w:rPr>
          <w:rFonts w:cs="Times New Roman"/>
          <w:sz w:val="22"/>
        </w:rPr>
      </w:pPr>
    </w:p>
    <w:p w:rsidR="004E78CE" w:rsidRDefault="004E78CE"/>
    <w:sectPr w:rsidR="004E78CE" w:rsidSect="00914B54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4"/>
    <w:rsid w:val="004E78CE"/>
    <w:rsid w:val="0091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4B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4B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2021-10-13T07:42:00Z</dcterms:created>
  <dcterms:modified xsi:type="dcterms:W3CDTF">2021-10-13T07:44:00Z</dcterms:modified>
</cp:coreProperties>
</file>